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4E" w:rsidRPr="00C72480" w:rsidRDefault="0040734E" w:rsidP="0040734E">
      <w:pPr>
        <w:jc w:val="center"/>
      </w:pPr>
      <w:r w:rsidRPr="00C72480">
        <w:t xml:space="preserve">Муниципальное  бюджетное общеобразовательное учреждение </w:t>
      </w:r>
    </w:p>
    <w:p w:rsidR="0040734E" w:rsidRPr="00C72480" w:rsidRDefault="0040734E" w:rsidP="0040734E">
      <w:pPr>
        <w:jc w:val="center"/>
      </w:pPr>
      <w:r w:rsidRPr="00C72480">
        <w:t xml:space="preserve">Борисоглебского городского округа </w:t>
      </w:r>
    </w:p>
    <w:p w:rsidR="0040734E" w:rsidRPr="00C72480" w:rsidRDefault="0040734E" w:rsidP="0040734E">
      <w:pPr>
        <w:jc w:val="center"/>
      </w:pPr>
      <w:r w:rsidRPr="00C72480">
        <w:t>Борисоглебская средняя общеобразовательная школа № 6</w:t>
      </w:r>
    </w:p>
    <w:p w:rsidR="0040734E" w:rsidRPr="00C72480" w:rsidRDefault="0040734E" w:rsidP="0040734E">
      <w:pPr>
        <w:jc w:val="center"/>
      </w:pPr>
    </w:p>
    <w:tbl>
      <w:tblPr>
        <w:tblW w:w="10314" w:type="dxa"/>
        <w:tblInd w:w="-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3510"/>
        <w:gridCol w:w="3294"/>
      </w:tblGrid>
      <w:tr w:rsidR="0040734E" w:rsidRPr="00C72480" w:rsidTr="0040734E">
        <w:trPr>
          <w:trHeight w:val="264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4E" w:rsidRPr="00C72480" w:rsidRDefault="0040734E" w:rsidP="00884CE0"/>
          <w:p w:rsidR="0040734E" w:rsidRPr="00C72480" w:rsidRDefault="0040734E" w:rsidP="00884CE0">
            <w:r w:rsidRPr="00C72480">
              <w:t>РЕКОМЕНДОВАНА</w:t>
            </w:r>
          </w:p>
          <w:p w:rsidR="0040734E" w:rsidRPr="00C72480" w:rsidRDefault="0040734E" w:rsidP="00884CE0">
            <w:r w:rsidRPr="00C72480">
              <w:t>к исполнению на заседании</w:t>
            </w:r>
          </w:p>
          <w:p w:rsidR="0040734E" w:rsidRPr="00C72480" w:rsidRDefault="0040734E" w:rsidP="00884CE0">
            <w:r w:rsidRPr="00C72480">
              <w:t xml:space="preserve">кафедры  учителей </w:t>
            </w:r>
          </w:p>
          <w:p w:rsidR="0040734E" w:rsidRPr="00C72480" w:rsidRDefault="00701271" w:rsidP="00884CE0">
            <w:r>
              <w:t xml:space="preserve">естественно – математического </w:t>
            </w:r>
            <w:r w:rsidR="0040734E" w:rsidRPr="00C72480">
              <w:t xml:space="preserve"> цикла предметов </w:t>
            </w:r>
          </w:p>
          <w:p w:rsidR="0040734E" w:rsidRPr="00C72480" w:rsidRDefault="0040734E" w:rsidP="00884CE0">
            <w:r w:rsidRPr="00C72480">
              <w:t xml:space="preserve">протокол  №    </w:t>
            </w:r>
            <w:r w:rsidR="005D5243">
              <w:rPr>
                <w:u w:val="single"/>
              </w:rPr>
              <w:t>1</w:t>
            </w:r>
          </w:p>
          <w:p w:rsidR="0040734E" w:rsidRPr="00C72480" w:rsidRDefault="005D5243" w:rsidP="00D375C1">
            <w:r w:rsidRPr="00C72480">
              <w:t>от «</w:t>
            </w:r>
            <w:r>
              <w:rPr>
                <w:u w:val="single"/>
              </w:rPr>
              <w:t>31</w:t>
            </w:r>
            <w:r w:rsidRPr="00C72480">
              <w:t>»</w:t>
            </w:r>
            <w:r>
              <w:rPr>
                <w:u w:val="single"/>
              </w:rPr>
              <w:t xml:space="preserve"> августа </w:t>
            </w:r>
            <w:r w:rsidRPr="00C72480">
              <w:t>20</w:t>
            </w:r>
            <w:r>
              <w:rPr>
                <w:u w:val="single"/>
              </w:rPr>
              <w:t>1</w:t>
            </w:r>
            <w:r w:rsidR="00D375C1">
              <w:rPr>
                <w:u w:val="single"/>
              </w:rPr>
              <w:t>7</w:t>
            </w:r>
            <w:r w:rsidRPr="00C72480">
              <w:t xml:space="preserve"> г.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4E" w:rsidRPr="00C72480" w:rsidRDefault="0040734E" w:rsidP="00884CE0"/>
          <w:p w:rsidR="0040734E" w:rsidRPr="00C72480" w:rsidRDefault="0040734E" w:rsidP="00884CE0">
            <w:r w:rsidRPr="00C72480">
              <w:t>СОГЛАСОВАНО  с</w:t>
            </w:r>
          </w:p>
          <w:p w:rsidR="0040734E" w:rsidRPr="00C72480" w:rsidRDefault="0040734E" w:rsidP="00884CE0">
            <w:r w:rsidRPr="00C72480">
              <w:t>педагогическим советом</w:t>
            </w:r>
          </w:p>
          <w:p w:rsidR="0040734E" w:rsidRPr="00C72480" w:rsidRDefault="0040734E" w:rsidP="00884CE0">
            <w:r w:rsidRPr="00C72480">
              <w:t>школы</w:t>
            </w:r>
          </w:p>
          <w:p w:rsidR="0040734E" w:rsidRPr="00C72480" w:rsidRDefault="0040734E" w:rsidP="00884CE0"/>
          <w:p w:rsidR="0040734E" w:rsidRPr="00C72480" w:rsidRDefault="0040734E" w:rsidP="00884CE0"/>
          <w:p w:rsidR="0040734E" w:rsidRPr="005D5243" w:rsidRDefault="0040734E" w:rsidP="00884CE0">
            <w:pPr>
              <w:rPr>
                <w:u w:val="single"/>
              </w:rPr>
            </w:pPr>
            <w:r w:rsidRPr="00C72480">
              <w:t xml:space="preserve">протокол  №    </w:t>
            </w:r>
            <w:r w:rsidR="005D5243">
              <w:rPr>
                <w:u w:val="single"/>
              </w:rPr>
              <w:t>1</w:t>
            </w:r>
          </w:p>
          <w:p w:rsidR="0040734E" w:rsidRPr="00C72480" w:rsidRDefault="005D5243" w:rsidP="00D375C1">
            <w:r w:rsidRPr="00C72480">
              <w:t>от «</w:t>
            </w:r>
            <w:r>
              <w:rPr>
                <w:u w:val="single"/>
              </w:rPr>
              <w:t>31</w:t>
            </w:r>
            <w:r w:rsidRPr="00C72480">
              <w:t>»</w:t>
            </w:r>
            <w:r>
              <w:rPr>
                <w:u w:val="single"/>
              </w:rPr>
              <w:t xml:space="preserve"> августа </w:t>
            </w:r>
            <w:r w:rsidRPr="00C72480">
              <w:t>20</w:t>
            </w:r>
            <w:r>
              <w:rPr>
                <w:u w:val="single"/>
              </w:rPr>
              <w:t>1</w:t>
            </w:r>
            <w:r w:rsidR="00D375C1">
              <w:rPr>
                <w:u w:val="single"/>
              </w:rPr>
              <w:t>7</w:t>
            </w:r>
            <w:r w:rsidRPr="00C72480">
              <w:t xml:space="preserve"> г.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34E" w:rsidRPr="00C72480" w:rsidRDefault="0040734E" w:rsidP="00884CE0"/>
          <w:p w:rsidR="0040734E" w:rsidRPr="00C72480" w:rsidRDefault="0040734E" w:rsidP="00884CE0">
            <w:r w:rsidRPr="00C72480">
              <w:t>УТВЕРЖДАЮ</w:t>
            </w:r>
          </w:p>
          <w:p w:rsidR="0040734E" w:rsidRPr="00C72480" w:rsidRDefault="0040734E" w:rsidP="00884CE0">
            <w:r w:rsidRPr="00C72480">
              <w:t>Директор школы</w:t>
            </w:r>
          </w:p>
          <w:p w:rsidR="0040734E" w:rsidRPr="00C72480" w:rsidRDefault="0040734E" w:rsidP="00884CE0">
            <w:r w:rsidRPr="00C72480">
              <w:t>_______________В.В. Каверин</w:t>
            </w:r>
          </w:p>
          <w:p w:rsidR="0040734E" w:rsidRPr="00C72480" w:rsidRDefault="0040734E" w:rsidP="00884CE0"/>
          <w:p w:rsidR="0040734E" w:rsidRPr="00C72480" w:rsidRDefault="0040734E" w:rsidP="00884CE0"/>
          <w:p w:rsidR="0040734E" w:rsidRPr="00C72480" w:rsidRDefault="0040734E" w:rsidP="00884CE0">
            <w:r w:rsidRPr="00C72480">
              <w:t>Приказ №</w:t>
            </w:r>
            <w:r w:rsidR="005D5243">
              <w:t xml:space="preserve"> </w:t>
            </w:r>
            <w:r w:rsidR="005D5243" w:rsidRPr="00D375C1">
              <w:rPr>
                <w:u w:val="single"/>
              </w:rPr>
              <w:t>3</w:t>
            </w:r>
            <w:r w:rsidR="00D375C1" w:rsidRPr="00D375C1">
              <w:rPr>
                <w:u w:val="single"/>
              </w:rPr>
              <w:t>16</w:t>
            </w:r>
          </w:p>
          <w:p w:rsidR="0040734E" w:rsidRPr="00C72480" w:rsidRDefault="0040734E" w:rsidP="00D375C1">
            <w:r w:rsidRPr="00C72480">
              <w:t>от «</w:t>
            </w:r>
            <w:r w:rsidR="005D5243">
              <w:rPr>
                <w:u w:val="single"/>
              </w:rPr>
              <w:t>31</w:t>
            </w:r>
            <w:r w:rsidRPr="00C72480">
              <w:t>»</w:t>
            </w:r>
            <w:r w:rsidR="005D5243">
              <w:rPr>
                <w:u w:val="single"/>
              </w:rPr>
              <w:t xml:space="preserve"> августа </w:t>
            </w:r>
            <w:r w:rsidRPr="00C72480">
              <w:t>20</w:t>
            </w:r>
            <w:r w:rsidR="005D5243">
              <w:rPr>
                <w:u w:val="single"/>
              </w:rPr>
              <w:t>1</w:t>
            </w:r>
            <w:r w:rsidR="00D375C1">
              <w:rPr>
                <w:u w:val="single"/>
              </w:rPr>
              <w:t>7</w:t>
            </w:r>
            <w:r w:rsidRPr="00C72480">
              <w:t xml:space="preserve"> г.</w:t>
            </w:r>
          </w:p>
        </w:tc>
      </w:tr>
    </w:tbl>
    <w:p w:rsidR="0040734E" w:rsidRPr="00C72480" w:rsidRDefault="0040734E" w:rsidP="0040734E"/>
    <w:p w:rsidR="0040734E" w:rsidRPr="00C72480" w:rsidRDefault="0040734E" w:rsidP="0040734E">
      <w:pPr>
        <w:jc w:val="center"/>
      </w:pPr>
    </w:p>
    <w:p w:rsidR="0040734E" w:rsidRPr="00C72480" w:rsidRDefault="0040734E" w:rsidP="0040734E"/>
    <w:p w:rsidR="0040734E" w:rsidRPr="00C72480" w:rsidRDefault="0040734E" w:rsidP="0040734E">
      <w:pPr>
        <w:jc w:val="center"/>
        <w:rPr>
          <w:b/>
        </w:rPr>
      </w:pPr>
    </w:p>
    <w:p w:rsidR="0040734E" w:rsidRPr="00C72480" w:rsidRDefault="0040734E" w:rsidP="0040734E">
      <w:pPr>
        <w:jc w:val="center"/>
        <w:rPr>
          <w:b/>
        </w:rPr>
      </w:pPr>
    </w:p>
    <w:p w:rsidR="0040734E" w:rsidRPr="00C72480" w:rsidRDefault="0040734E" w:rsidP="0040734E">
      <w:pPr>
        <w:jc w:val="center"/>
        <w:rPr>
          <w:b/>
        </w:rPr>
      </w:pPr>
      <w:r w:rsidRPr="00C72480">
        <w:rPr>
          <w:b/>
        </w:rPr>
        <w:t xml:space="preserve">РАБОЧАЯ  </w:t>
      </w:r>
      <w:r w:rsidRPr="00C72480">
        <w:rPr>
          <w:b/>
        </w:rPr>
        <w:tab/>
        <w:t>ПРОГРАММА</w:t>
      </w:r>
    </w:p>
    <w:p w:rsidR="0040734E" w:rsidRPr="00C72480" w:rsidRDefault="0040734E" w:rsidP="0040734E">
      <w:pPr>
        <w:jc w:val="center"/>
        <w:rPr>
          <w:b/>
        </w:rPr>
      </w:pPr>
      <w:r w:rsidRPr="00C72480">
        <w:rPr>
          <w:b/>
        </w:rPr>
        <w:t>по предмету «</w:t>
      </w:r>
      <w:r>
        <w:rPr>
          <w:b/>
        </w:rPr>
        <w:t>Информатика</w:t>
      </w:r>
      <w:r w:rsidRPr="00C72480">
        <w:rPr>
          <w:b/>
        </w:rPr>
        <w:t xml:space="preserve">»  </w:t>
      </w:r>
    </w:p>
    <w:p w:rsidR="0040734E" w:rsidRPr="00C72480" w:rsidRDefault="0040734E" w:rsidP="0040734E">
      <w:pPr>
        <w:jc w:val="center"/>
        <w:rPr>
          <w:b/>
        </w:rPr>
      </w:pPr>
      <w:r w:rsidRPr="00C72480">
        <w:rPr>
          <w:b/>
        </w:rPr>
        <w:t>для 6-х классов</w:t>
      </w:r>
    </w:p>
    <w:p w:rsidR="0040734E" w:rsidRPr="00C72480" w:rsidRDefault="0040734E" w:rsidP="0040734E">
      <w:pPr>
        <w:jc w:val="center"/>
        <w:rPr>
          <w:b/>
        </w:rPr>
      </w:pPr>
    </w:p>
    <w:p w:rsidR="0040734E" w:rsidRPr="00C72480" w:rsidRDefault="0040734E" w:rsidP="0040734E">
      <w:pPr>
        <w:jc w:val="center"/>
        <w:rPr>
          <w:b/>
        </w:rPr>
      </w:pPr>
      <w:r w:rsidRPr="00C72480">
        <w:rPr>
          <w:b/>
        </w:rPr>
        <w:t>(модифицированная)</w:t>
      </w:r>
    </w:p>
    <w:p w:rsidR="0040734E" w:rsidRPr="00C72480" w:rsidRDefault="0040734E" w:rsidP="0040734E">
      <w:pPr>
        <w:jc w:val="center"/>
        <w:rPr>
          <w:b/>
        </w:rPr>
      </w:pPr>
    </w:p>
    <w:p w:rsidR="0040734E" w:rsidRPr="00C72480" w:rsidRDefault="0040734E" w:rsidP="0040734E">
      <w:pPr>
        <w:jc w:val="center"/>
        <w:rPr>
          <w:b/>
        </w:rPr>
      </w:pPr>
      <w:r w:rsidRPr="00C72480">
        <w:rPr>
          <w:b/>
        </w:rPr>
        <w:t>на 201</w:t>
      </w:r>
      <w:r w:rsidR="00F66355">
        <w:rPr>
          <w:b/>
        </w:rPr>
        <w:t>7-2018</w:t>
      </w:r>
      <w:r w:rsidRPr="00C72480">
        <w:rPr>
          <w:b/>
        </w:rPr>
        <w:t xml:space="preserve"> учебный год</w:t>
      </w:r>
    </w:p>
    <w:p w:rsidR="0040734E" w:rsidRPr="00C72480" w:rsidRDefault="0040734E" w:rsidP="0040734E">
      <w:pPr>
        <w:rPr>
          <w:b/>
        </w:rPr>
      </w:pPr>
    </w:p>
    <w:p w:rsidR="0040734E" w:rsidRPr="00C72480" w:rsidRDefault="0040734E" w:rsidP="0040734E">
      <w:pPr>
        <w:rPr>
          <w:b/>
        </w:rPr>
      </w:pPr>
    </w:p>
    <w:p w:rsidR="0040734E" w:rsidRPr="00C72480" w:rsidRDefault="0040734E" w:rsidP="0040734E">
      <w:pPr>
        <w:rPr>
          <w:b/>
        </w:rPr>
      </w:pPr>
    </w:p>
    <w:p w:rsidR="0040734E" w:rsidRPr="00C72480" w:rsidRDefault="0040734E" w:rsidP="0040734E">
      <w:pPr>
        <w:rPr>
          <w:b/>
        </w:rPr>
      </w:pPr>
    </w:p>
    <w:p w:rsidR="0040734E" w:rsidRPr="00C72480" w:rsidRDefault="0040734E" w:rsidP="0040734E">
      <w:pPr>
        <w:rPr>
          <w:b/>
        </w:rPr>
      </w:pPr>
    </w:p>
    <w:p w:rsidR="0040734E" w:rsidRPr="00C72480" w:rsidRDefault="0040734E" w:rsidP="0040734E">
      <w:pPr>
        <w:rPr>
          <w:b/>
        </w:rPr>
      </w:pPr>
    </w:p>
    <w:p w:rsidR="0040734E" w:rsidRPr="00C72480" w:rsidRDefault="0040734E" w:rsidP="0040734E">
      <w:pPr>
        <w:rPr>
          <w:b/>
        </w:rPr>
      </w:pPr>
    </w:p>
    <w:p w:rsidR="0040734E" w:rsidRPr="00C72480" w:rsidRDefault="0040734E" w:rsidP="0040734E">
      <w:pPr>
        <w:rPr>
          <w:b/>
        </w:rPr>
      </w:pPr>
    </w:p>
    <w:p w:rsidR="0040734E" w:rsidRPr="00C72480" w:rsidRDefault="0040734E" w:rsidP="0040734E">
      <w:pPr>
        <w:rPr>
          <w:b/>
        </w:rPr>
      </w:pPr>
    </w:p>
    <w:p w:rsidR="0040734E" w:rsidRPr="00C72480" w:rsidRDefault="0040734E" w:rsidP="0040734E">
      <w:pPr>
        <w:rPr>
          <w:b/>
        </w:rPr>
      </w:pPr>
    </w:p>
    <w:p w:rsidR="0040734E" w:rsidRPr="00C72480" w:rsidRDefault="0040734E" w:rsidP="0040734E">
      <w:pPr>
        <w:rPr>
          <w:b/>
        </w:rPr>
      </w:pPr>
    </w:p>
    <w:p w:rsidR="0040734E" w:rsidRPr="00C72480" w:rsidRDefault="0040734E" w:rsidP="0040734E">
      <w:pPr>
        <w:rPr>
          <w:b/>
        </w:rPr>
      </w:pPr>
      <w:r w:rsidRPr="00C72480">
        <w:rPr>
          <w:b/>
        </w:rPr>
        <w:t xml:space="preserve">Составитель: </w:t>
      </w:r>
    </w:p>
    <w:p w:rsidR="0040734E" w:rsidRPr="00C72480" w:rsidRDefault="0040734E" w:rsidP="0040734E">
      <w:pPr>
        <w:rPr>
          <w:b/>
        </w:rPr>
      </w:pPr>
      <w:r w:rsidRPr="00C72480">
        <w:rPr>
          <w:b/>
        </w:rPr>
        <w:t xml:space="preserve">                                                                           </w:t>
      </w:r>
      <w:r>
        <w:rPr>
          <w:b/>
        </w:rPr>
        <w:t>Черногорская Наталья Николаевна</w:t>
      </w:r>
      <w:r w:rsidRPr="00C72480">
        <w:rPr>
          <w:b/>
        </w:rPr>
        <w:t>,</w:t>
      </w:r>
    </w:p>
    <w:p w:rsidR="0040734E" w:rsidRPr="00C72480" w:rsidRDefault="0040734E" w:rsidP="0040734E">
      <w:pPr>
        <w:jc w:val="center"/>
        <w:rPr>
          <w:b/>
        </w:rPr>
      </w:pPr>
      <w:r w:rsidRPr="00C72480">
        <w:rPr>
          <w:b/>
        </w:rPr>
        <w:t xml:space="preserve">                                                            </w:t>
      </w:r>
      <w:r>
        <w:rPr>
          <w:b/>
        </w:rPr>
        <w:t>учитель информатики, ВКК</w:t>
      </w:r>
    </w:p>
    <w:p w:rsidR="0040734E" w:rsidRPr="00C72480" w:rsidRDefault="0040734E" w:rsidP="0040734E">
      <w:pPr>
        <w:jc w:val="center"/>
        <w:rPr>
          <w:b/>
        </w:rPr>
      </w:pPr>
    </w:p>
    <w:p w:rsidR="0040734E" w:rsidRPr="00C72480" w:rsidRDefault="0040734E" w:rsidP="0040734E">
      <w:pPr>
        <w:jc w:val="center"/>
        <w:rPr>
          <w:b/>
        </w:rPr>
      </w:pPr>
    </w:p>
    <w:p w:rsidR="0040734E" w:rsidRPr="00C72480" w:rsidRDefault="0040734E" w:rsidP="0040734E">
      <w:pPr>
        <w:jc w:val="center"/>
        <w:rPr>
          <w:b/>
        </w:rPr>
      </w:pPr>
    </w:p>
    <w:p w:rsidR="0040734E" w:rsidRPr="00C72480" w:rsidRDefault="0040734E" w:rsidP="0040734E">
      <w:pPr>
        <w:jc w:val="center"/>
        <w:rPr>
          <w:b/>
        </w:rPr>
      </w:pPr>
    </w:p>
    <w:p w:rsidR="0040734E" w:rsidRPr="00C72480" w:rsidRDefault="0040734E" w:rsidP="0040734E">
      <w:pPr>
        <w:jc w:val="center"/>
        <w:rPr>
          <w:b/>
        </w:rPr>
      </w:pPr>
    </w:p>
    <w:p w:rsidR="0040734E" w:rsidRPr="00C72480" w:rsidRDefault="0040734E" w:rsidP="0040734E">
      <w:pPr>
        <w:rPr>
          <w:b/>
        </w:rPr>
      </w:pPr>
    </w:p>
    <w:p w:rsidR="0040734E" w:rsidRDefault="0040734E" w:rsidP="0040734E">
      <w:pPr>
        <w:jc w:val="center"/>
        <w:rPr>
          <w:b/>
        </w:rPr>
      </w:pPr>
    </w:p>
    <w:p w:rsidR="0040734E" w:rsidRDefault="0040734E" w:rsidP="0040734E">
      <w:pPr>
        <w:jc w:val="center"/>
        <w:rPr>
          <w:b/>
        </w:rPr>
      </w:pPr>
    </w:p>
    <w:p w:rsidR="0040734E" w:rsidRDefault="0040734E" w:rsidP="0040734E">
      <w:pPr>
        <w:jc w:val="center"/>
        <w:rPr>
          <w:b/>
        </w:rPr>
      </w:pPr>
    </w:p>
    <w:p w:rsidR="0040734E" w:rsidRDefault="0040734E" w:rsidP="0040734E">
      <w:pPr>
        <w:jc w:val="center"/>
        <w:rPr>
          <w:b/>
        </w:rPr>
      </w:pPr>
    </w:p>
    <w:p w:rsidR="0040734E" w:rsidRPr="00C72480" w:rsidRDefault="0040734E" w:rsidP="0040734E">
      <w:pPr>
        <w:jc w:val="center"/>
        <w:rPr>
          <w:b/>
        </w:rPr>
      </w:pPr>
      <w:r w:rsidRPr="00C72480">
        <w:rPr>
          <w:b/>
        </w:rPr>
        <w:t>201</w:t>
      </w:r>
      <w:r w:rsidR="00F66355">
        <w:rPr>
          <w:b/>
        </w:rPr>
        <w:t>7</w:t>
      </w:r>
    </w:p>
    <w:p w:rsidR="00CF30DE" w:rsidRDefault="00CF30DE">
      <w:pPr>
        <w:spacing w:after="200" w:line="276" w:lineRule="auto"/>
        <w:rPr>
          <w:rFonts w:eastAsia="Calibri"/>
          <w:lang w:eastAsia="en-US"/>
        </w:rPr>
      </w:pPr>
      <w:r>
        <w:br w:type="page"/>
      </w:r>
    </w:p>
    <w:p w:rsidR="005D5243" w:rsidRPr="00C219E0" w:rsidRDefault="005D5243" w:rsidP="00C219E0">
      <w:pPr>
        <w:pStyle w:val="a3"/>
        <w:numPr>
          <w:ilvl w:val="0"/>
          <w:numId w:val="38"/>
        </w:numPr>
        <w:ind w:left="426"/>
        <w:jc w:val="center"/>
        <w:rPr>
          <w:rFonts w:ascii="Times New Roman" w:hAnsi="Times New Roman"/>
          <w:b/>
          <w:sz w:val="24"/>
        </w:rPr>
      </w:pPr>
      <w:r w:rsidRPr="00C219E0">
        <w:rPr>
          <w:rFonts w:ascii="Times New Roman" w:hAnsi="Times New Roman"/>
          <w:b/>
          <w:sz w:val="24"/>
        </w:rPr>
        <w:lastRenderedPageBreak/>
        <w:t>Планируемые предметные результаты освоения учебного предмета</w:t>
      </w:r>
    </w:p>
    <w:p w:rsidR="00E65E39" w:rsidRDefault="00D6008A" w:rsidP="00E65E39">
      <w:pPr>
        <w:rPr>
          <w:b/>
        </w:rPr>
      </w:pPr>
      <w:r>
        <w:rPr>
          <w:b/>
        </w:rPr>
        <w:t>В</w:t>
      </w:r>
      <w:r w:rsidR="00E65E39">
        <w:rPr>
          <w:b/>
        </w:rPr>
        <w:t>ыпускник научится:</w:t>
      </w:r>
    </w:p>
    <w:p w:rsidR="00E65E39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ind w:left="567" w:hanging="283"/>
        <w:jc w:val="both"/>
      </w:pPr>
      <w:r>
        <w:t>понимать сущность понятий «модель», «информационная модель»;</w:t>
      </w:r>
    </w:p>
    <w:p w:rsidR="00E65E39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ind w:left="567" w:hanging="283"/>
        <w:jc w:val="both"/>
      </w:pPr>
      <w:r>
        <w:t>различать натурные и информационные модели, приводить их примеры;</w:t>
      </w:r>
    </w:p>
    <w:p w:rsidR="00E65E39" w:rsidRPr="0051709B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ind w:left="567" w:hanging="283"/>
        <w:jc w:val="both"/>
      </w:pPr>
      <w:r>
        <w:t xml:space="preserve"> «читать» </w:t>
      </w:r>
      <w:r w:rsidRPr="0051709B">
        <w:t>информационные модели (</w:t>
      </w:r>
      <w:r>
        <w:t xml:space="preserve">простые </w:t>
      </w:r>
      <w:r w:rsidRPr="0051709B">
        <w:t xml:space="preserve">таблицы, </w:t>
      </w:r>
      <w:r>
        <w:t>круговые и столбиковые диаграммы</w:t>
      </w:r>
      <w:r w:rsidRPr="0051709B">
        <w:t>, схемы и др.)</w:t>
      </w:r>
      <w:r>
        <w:t>, встречающиеся в повседневной жизни</w:t>
      </w:r>
      <w:r w:rsidRPr="0051709B">
        <w:t>;</w:t>
      </w:r>
    </w:p>
    <w:p w:rsidR="00E65E39" w:rsidRPr="0051709B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ind w:left="567" w:hanging="283"/>
        <w:jc w:val="both"/>
      </w:pPr>
      <w:r w:rsidRPr="0051709B"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E65E39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ind w:left="567" w:hanging="283"/>
        <w:jc w:val="both"/>
      </w:pPr>
      <w:r w:rsidRPr="0051709B">
        <w:t>строить простые</w:t>
      </w:r>
      <w:r>
        <w:t xml:space="preserve"> информационные модели объектов из различных предметных областей;</w:t>
      </w:r>
    </w:p>
    <w:p w:rsidR="00E65E39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284"/>
        </w:tabs>
        <w:ind w:left="567" w:hanging="283"/>
        <w:jc w:val="both"/>
      </w:pPr>
      <w:r w:rsidRPr="0051709B">
        <w:t>понимать смысл поняти</w:t>
      </w:r>
      <w:r>
        <w:t xml:space="preserve">я </w:t>
      </w:r>
      <w:r w:rsidRPr="0051709B">
        <w:t>«алгоритм»</w:t>
      </w:r>
      <w:r>
        <w:t>, приводить примеры алгоритмов;</w:t>
      </w:r>
    </w:p>
    <w:p w:rsidR="00E65E39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  <w:tab w:val="num" w:pos="284"/>
        </w:tabs>
        <w:ind w:left="567" w:hanging="283"/>
        <w:jc w:val="both"/>
      </w:pPr>
      <w:r w:rsidRPr="0051709B">
        <w:t xml:space="preserve">понимать термины «исполнитель», «формальный исполнитель», «среда исполнителя», «система команд исполнителя»; </w:t>
      </w:r>
      <w:r>
        <w:t>приводить примеры формальных и неформальных исполнителей;</w:t>
      </w:r>
    </w:p>
    <w:p w:rsidR="00E65E39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  <w:tab w:val="num" w:pos="284"/>
        </w:tabs>
        <w:ind w:left="567" w:hanging="297"/>
        <w:jc w:val="both"/>
      </w:pPr>
      <w:r>
        <w:t>осуществлять управление имеющимся формальным исполнителем;</w:t>
      </w:r>
    </w:p>
    <w:p w:rsidR="00E65E39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  <w:tab w:val="num" w:pos="284"/>
        </w:tabs>
        <w:ind w:left="567" w:hanging="283"/>
        <w:jc w:val="both"/>
      </w:pPr>
      <w:r w:rsidRPr="0051709B">
        <w:t xml:space="preserve">понимать правила записи  и выполнения алгоритмов, содержащих </w:t>
      </w:r>
      <w:r>
        <w:t>алгоритмические</w:t>
      </w:r>
      <w:r w:rsidRPr="0051709B">
        <w:t xml:space="preserve"> конструкции «следование», «ветвление», «цикл»</w:t>
      </w:r>
      <w:r>
        <w:t>;</w:t>
      </w:r>
    </w:p>
    <w:p w:rsidR="00E65E39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  <w:tab w:val="num" w:pos="284"/>
          <w:tab w:val="num" w:pos="709"/>
        </w:tabs>
        <w:ind w:left="567" w:hanging="283"/>
        <w:jc w:val="both"/>
      </w:pPr>
      <w:r w:rsidRPr="0051709B">
        <w:t xml:space="preserve">подбирать алгоритмическую конструкцию, соответствующую </w:t>
      </w:r>
      <w:r>
        <w:t xml:space="preserve">заданной </w:t>
      </w:r>
      <w:r w:rsidRPr="0051709B">
        <w:t xml:space="preserve"> ситуации;</w:t>
      </w:r>
    </w:p>
    <w:p w:rsidR="00E65E39" w:rsidRPr="0051709B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  <w:tab w:val="num" w:pos="567"/>
        </w:tabs>
        <w:ind w:left="567" w:hanging="283"/>
        <w:jc w:val="both"/>
      </w:pPr>
      <w:r w:rsidRPr="0051709B">
        <w:t>исполнять линейный алгоритм</w:t>
      </w:r>
      <w:r>
        <w:t xml:space="preserve"> </w:t>
      </w:r>
      <w:r w:rsidRPr="0051709B">
        <w:t xml:space="preserve"> для формального исполнителя с заданной системой команд;</w:t>
      </w:r>
    </w:p>
    <w:p w:rsidR="00F66355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  <w:tab w:val="num" w:pos="567"/>
        </w:tabs>
        <w:ind w:left="709" w:hanging="425"/>
        <w:jc w:val="both"/>
      </w:pPr>
      <w:r w:rsidRPr="003F19E8">
        <w:t xml:space="preserve">разрабатывать план действий для решения задач </w:t>
      </w:r>
      <w:r>
        <w:t xml:space="preserve">на переправы, переливания и </w:t>
      </w:r>
      <w:proofErr w:type="spellStart"/>
      <w:proofErr w:type="gramStart"/>
      <w:r>
        <w:t>пр</w:t>
      </w:r>
      <w:proofErr w:type="spellEnd"/>
      <w:proofErr w:type="gramEnd"/>
      <w:r w:rsidR="00F66355">
        <w:t>;</w:t>
      </w:r>
    </w:p>
    <w:p w:rsidR="00F66355" w:rsidRDefault="00F66355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  <w:tab w:val="num" w:pos="567"/>
        </w:tabs>
        <w:ind w:left="709" w:hanging="425"/>
        <w:jc w:val="both"/>
      </w:pPr>
      <w:r>
        <w:t>развивать умения составлять и записывать алгоритм для конкретного исполнителя;</w:t>
      </w:r>
    </w:p>
    <w:p w:rsidR="00F66355" w:rsidRDefault="00F66355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0"/>
          <w:tab w:val="num" w:pos="567"/>
        </w:tabs>
        <w:ind w:left="709" w:hanging="425"/>
        <w:jc w:val="both"/>
      </w:pPr>
      <w:r>
        <w:t>формировать знания об алгоритмических конструкциях, логических значениях и операциях;</w:t>
      </w:r>
    </w:p>
    <w:p w:rsidR="00E65E39" w:rsidRPr="003F19E8" w:rsidRDefault="00F66355" w:rsidP="00F66355">
      <w:pPr>
        <w:numPr>
          <w:ilvl w:val="0"/>
          <w:numId w:val="1"/>
        </w:numPr>
        <w:tabs>
          <w:tab w:val="clear" w:pos="1287"/>
        </w:tabs>
        <w:autoSpaceDE w:val="0"/>
        <w:autoSpaceDN w:val="0"/>
        <w:adjustRightInd w:val="0"/>
        <w:ind w:left="567" w:hanging="283"/>
      </w:pPr>
      <w:r>
        <w:t>формировать умения формализации и структурирования информации, умения выбирать способ представления данных в соответствии с поставленной задаче</w:t>
      </w:r>
      <w:proofErr w:type="gramStart"/>
      <w:r>
        <w:t>й-</w:t>
      </w:r>
      <w:proofErr w:type="gramEnd"/>
      <w:r>
        <w:t xml:space="preserve"> таблицы, схемы, графики, диаграммы, с использованием соответствующих программных средств обработки данных</w:t>
      </w:r>
      <w:r w:rsidR="00E65E39">
        <w:t>.</w:t>
      </w:r>
    </w:p>
    <w:p w:rsidR="00E65E39" w:rsidRDefault="00E65E39" w:rsidP="00E65E39">
      <w:pPr>
        <w:shd w:val="clear" w:color="auto" w:fill="FFFFFF"/>
        <w:ind w:left="709"/>
        <w:jc w:val="both"/>
      </w:pPr>
    </w:p>
    <w:p w:rsidR="00E65E39" w:rsidRPr="00C219E0" w:rsidRDefault="00E65E39" w:rsidP="00E65E39">
      <w:pPr>
        <w:rPr>
          <w:b/>
        </w:rPr>
      </w:pPr>
      <w:r w:rsidRPr="00C219E0">
        <w:rPr>
          <w:b/>
        </w:rPr>
        <w:t>Ученик получит возможность</w:t>
      </w:r>
      <w:r w:rsidR="00C219E0" w:rsidRPr="00C219E0">
        <w:rPr>
          <w:b/>
        </w:rPr>
        <w:t xml:space="preserve"> научиться</w:t>
      </w:r>
      <w:r w:rsidRPr="00C219E0">
        <w:rPr>
          <w:b/>
        </w:rPr>
        <w:t>:</w:t>
      </w:r>
    </w:p>
    <w:p w:rsidR="00E65E39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ind w:left="567" w:hanging="283"/>
        <w:jc w:val="both"/>
      </w:pPr>
      <w:r w:rsidRPr="0051709B">
        <w:t xml:space="preserve">сформировать </w:t>
      </w:r>
      <w:r>
        <w:t>начальные представления</w:t>
      </w:r>
      <w:r w:rsidRPr="0051709B">
        <w:t xml:space="preserve"> о </w:t>
      </w:r>
      <w:r>
        <w:t xml:space="preserve">назначении и области применения моделей; </w:t>
      </w:r>
    </w:p>
    <w:p w:rsidR="00E65E39" w:rsidRPr="0051709B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ind w:left="567" w:hanging="283"/>
        <w:jc w:val="both"/>
      </w:pPr>
      <w:r>
        <w:t xml:space="preserve">о </w:t>
      </w:r>
      <w:r w:rsidRPr="0051709B">
        <w:t xml:space="preserve">моделировании как методе научного познания; </w:t>
      </w:r>
    </w:p>
    <w:p w:rsidR="00E65E39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ind w:left="567" w:hanging="283"/>
        <w:jc w:val="both"/>
      </w:pPr>
      <w:r>
        <w:t>приводить примеры образных, знаковых и смешанных информационных моделей;</w:t>
      </w:r>
      <w:r w:rsidRPr="00F70EF9">
        <w:t xml:space="preserve"> </w:t>
      </w:r>
    </w:p>
    <w:p w:rsidR="00E65E39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ind w:left="567" w:hanging="283"/>
        <w:jc w:val="both"/>
      </w:pPr>
      <w:r>
        <w:t>познакомится с правилами построения табличных моделей, схем, графов, деревьев;</w:t>
      </w:r>
    </w:p>
    <w:p w:rsidR="00E65E39" w:rsidRPr="0051709B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567"/>
        </w:tabs>
        <w:ind w:left="567" w:hanging="283"/>
        <w:jc w:val="both"/>
      </w:pPr>
      <w:r w:rsidRPr="0051709B">
        <w:t>выбирать форму представления данных (таблица, схема, график, диаграмма</w:t>
      </w:r>
      <w:r>
        <w:t>, граф, дерево</w:t>
      </w:r>
      <w:r w:rsidRPr="0051709B">
        <w:t>) в соответствии с поставленной задачей</w:t>
      </w:r>
      <w:r>
        <w:t>;</w:t>
      </w:r>
    </w:p>
    <w:p w:rsidR="00E65E39" w:rsidRPr="0051709B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-284"/>
          <w:tab w:val="num" w:pos="567"/>
        </w:tabs>
        <w:ind w:left="567" w:hanging="283"/>
        <w:jc w:val="both"/>
      </w:pPr>
      <w:r w:rsidRPr="0051709B">
        <w:t>исполнять алгоритмы, содержащие  ветвления  и повторения, для формального исполнителя с заданной системой команд;</w:t>
      </w:r>
    </w:p>
    <w:p w:rsidR="00E65E39" w:rsidRPr="0051709B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-284"/>
          <w:tab w:val="num" w:pos="567"/>
        </w:tabs>
        <w:ind w:left="567" w:hanging="283"/>
        <w:jc w:val="both"/>
      </w:pPr>
      <w:r w:rsidRPr="0051709B">
        <w:t>по данному алгоритму определять, для решения какой задачи он предназначен;</w:t>
      </w:r>
    </w:p>
    <w:p w:rsidR="00F66355" w:rsidRDefault="00E65E39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-284"/>
          <w:tab w:val="num" w:pos="567"/>
        </w:tabs>
        <w:ind w:left="567" w:hanging="283"/>
        <w:jc w:val="both"/>
      </w:pPr>
      <w:r w:rsidRPr="0051709B">
        <w:t>разрабатывать в среде формального исполнителя короткие алгоритмы, содержащие базовые алгоритмические конструкции</w:t>
      </w:r>
      <w:r>
        <w:t xml:space="preserve"> и вспомогательные алгоритмы</w:t>
      </w:r>
      <w:r w:rsidR="00F66355">
        <w:t>;</w:t>
      </w:r>
    </w:p>
    <w:p w:rsidR="00F66355" w:rsidRDefault="00F66355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-284"/>
          <w:tab w:val="num" w:pos="567"/>
        </w:tabs>
        <w:ind w:left="567" w:hanging="283"/>
        <w:jc w:val="both"/>
      </w:pPr>
      <w:r>
        <w:t>сформировать представление об основных изучаемых понятиях: информация, алгоритм, модель - и их свойства;</w:t>
      </w:r>
    </w:p>
    <w:p w:rsidR="00E65E39" w:rsidRPr="0051709B" w:rsidRDefault="00F66355" w:rsidP="00701271">
      <w:pPr>
        <w:numPr>
          <w:ilvl w:val="0"/>
          <w:numId w:val="1"/>
        </w:numPr>
        <w:shd w:val="clear" w:color="auto" w:fill="FFFFFF"/>
        <w:tabs>
          <w:tab w:val="clear" w:pos="1287"/>
          <w:tab w:val="num" w:pos="-284"/>
          <w:tab w:val="num" w:pos="567"/>
        </w:tabs>
        <w:ind w:left="567" w:hanging="283"/>
        <w:jc w:val="both"/>
      </w:pPr>
      <w:r>
        <w:t>сформировать информационную и алгоритмическую культуры</w:t>
      </w:r>
      <w:r w:rsidR="00E65E39">
        <w:t>.</w:t>
      </w:r>
    </w:p>
    <w:p w:rsidR="00E65E39" w:rsidRPr="00C72480" w:rsidRDefault="00E65E39" w:rsidP="00CF30D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40734E" w:rsidRPr="00C72480" w:rsidRDefault="0040734E" w:rsidP="0040734E">
      <w:pPr>
        <w:pStyle w:val="a3"/>
        <w:ind w:left="0"/>
        <w:jc w:val="right"/>
        <w:rPr>
          <w:rFonts w:ascii="Times New Roman" w:hAnsi="Times New Roman"/>
          <w:sz w:val="24"/>
          <w:szCs w:val="24"/>
        </w:rPr>
      </w:pPr>
    </w:p>
    <w:p w:rsidR="0040734E" w:rsidRDefault="0040734E" w:rsidP="0040734E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  <w:sectPr w:rsidR="0040734E" w:rsidSect="009C7FD4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209"/>
        <w:tblW w:w="1530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7"/>
        <w:gridCol w:w="14"/>
        <w:gridCol w:w="19"/>
        <w:gridCol w:w="2408"/>
        <w:gridCol w:w="567"/>
        <w:gridCol w:w="130"/>
        <w:gridCol w:w="1999"/>
        <w:gridCol w:w="1864"/>
        <w:gridCol w:w="14"/>
        <w:gridCol w:w="2256"/>
        <w:gridCol w:w="2105"/>
        <w:gridCol w:w="3259"/>
      </w:tblGrid>
      <w:tr w:rsidR="00D6008A" w:rsidRPr="00C369E8" w:rsidTr="009D6F0F">
        <w:trPr>
          <w:trHeight w:val="416"/>
          <w:tblCellSpacing w:w="7" w:type="dxa"/>
        </w:trPr>
        <w:tc>
          <w:tcPr>
            <w:tcW w:w="1527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008A" w:rsidRPr="00C219E0" w:rsidRDefault="00C219E0" w:rsidP="00D600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2. </w:t>
            </w:r>
            <w:r w:rsidRPr="00C219E0">
              <w:rPr>
                <w:rFonts w:ascii="Times New Roman" w:hAnsi="Times New Roman"/>
                <w:b/>
                <w:sz w:val="24"/>
              </w:rPr>
              <w:t>Содержание учебного предмета с указанием форм организации учебных занятий, основных видов деятельности</w:t>
            </w:r>
          </w:p>
        </w:tc>
      </w:tr>
      <w:tr w:rsidR="00D6008A" w:rsidRPr="00C369E8" w:rsidTr="00F752AD">
        <w:trPr>
          <w:trHeight w:val="985"/>
          <w:tblCellSpacing w:w="7" w:type="dxa"/>
        </w:trPr>
        <w:tc>
          <w:tcPr>
            <w:tcW w:w="646" w:type="dxa"/>
            <w:vMerge w:val="restar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pPr>
              <w:spacing w:before="100" w:beforeAutospacing="1" w:after="100" w:afterAutospacing="1"/>
              <w:jc w:val="center"/>
            </w:pPr>
            <w:r w:rsidRPr="00C369E8">
              <w:t>№</w:t>
            </w:r>
          </w:p>
        </w:tc>
        <w:tc>
          <w:tcPr>
            <w:tcW w:w="2427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C369E8">
              <w:rPr>
                <w:b/>
              </w:rPr>
              <w:t>Наименование разделов и тем</w:t>
            </w:r>
          </w:p>
        </w:tc>
        <w:tc>
          <w:tcPr>
            <w:tcW w:w="68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C369E8">
              <w:rPr>
                <w:b/>
              </w:rPr>
              <w:t>Всего часов</w:t>
            </w:r>
          </w:p>
          <w:p w:rsidR="005D5243" w:rsidRPr="00C369E8" w:rsidRDefault="005D5243" w:rsidP="001800C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35 ч</w:t>
            </w:r>
          </w:p>
        </w:tc>
        <w:tc>
          <w:tcPr>
            <w:tcW w:w="20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C369E8">
              <w:rPr>
                <w:b/>
              </w:rPr>
              <w:t>Формы организации учебных занятий</w:t>
            </w:r>
          </w:p>
        </w:tc>
        <w:tc>
          <w:tcPr>
            <w:tcW w:w="3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000000" w:themeColor="text1"/>
            </w:tcBorders>
          </w:tcPr>
          <w:p w:rsidR="00D6008A" w:rsidRPr="00C369E8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C369E8">
              <w:rPr>
                <w:b/>
              </w:rPr>
              <w:t>Основные виды деятельности</w:t>
            </w:r>
          </w:p>
        </w:tc>
      </w:tr>
      <w:tr w:rsidR="00D6008A" w:rsidRPr="00C369E8" w:rsidTr="00F752AD">
        <w:trPr>
          <w:trHeight w:val="81"/>
          <w:tblCellSpacing w:w="7" w:type="dxa"/>
        </w:trPr>
        <w:tc>
          <w:tcPr>
            <w:tcW w:w="646" w:type="dxa"/>
            <w:vMerge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pPr>
              <w:spacing w:before="100" w:beforeAutospacing="1" w:after="100" w:afterAutospacing="1"/>
              <w:jc w:val="center"/>
            </w:pPr>
          </w:p>
        </w:tc>
        <w:tc>
          <w:tcPr>
            <w:tcW w:w="242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pPr>
              <w:spacing w:before="100" w:beforeAutospacing="1" w:after="100" w:afterAutospacing="1"/>
              <w:jc w:val="center"/>
            </w:pPr>
          </w:p>
        </w:tc>
        <w:tc>
          <w:tcPr>
            <w:tcW w:w="681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C369E8">
              <w:rPr>
                <w:b/>
              </w:rPr>
              <w:t>В том числе</w:t>
            </w:r>
          </w:p>
        </w:tc>
        <w:tc>
          <w:tcPr>
            <w:tcW w:w="209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pPr>
              <w:spacing w:before="100" w:beforeAutospacing="1" w:after="100" w:afterAutospacing="1"/>
              <w:jc w:val="center"/>
            </w:pPr>
          </w:p>
        </w:tc>
        <w:tc>
          <w:tcPr>
            <w:tcW w:w="3238" w:type="dxa"/>
            <w:vMerge/>
            <w:tcBorders>
              <w:left w:val="outset" w:sz="6" w:space="0" w:color="auto"/>
              <w:right w:val="outset" w:sz="6" w:space="0" w:color="000000" w:themeColor="text1"/>
            </w:tcBorders>
          </w:tcPr>
          <w:p w:rsidR="00D6008A" w:rsidRPr="00C369E8" w:rsidRDefault="00D6008A" w:rsidP="00D6008A">
            <w:pPr>
              <w:spacing w:before="100" w:beforeAutospacing="1" w:after="100" w:afterAutospacing="1"/>
              <w:jc w:val="center"/>
            </w:pPr>
          </w:p>
        </w:tc>
      </w:tr>
      <w:tr w:rsidR="00D6008A" w:rsidRPr="00C369E8" w:rsidTr="005D5243">
        <w:trPr>
          <w:trHeight w:val="348"/>
          <w:tblCellSpacing w:w="7" w:type="dxa"/>
        </w:trPr>
        <w:tc>
          <w:tcPr>
            <w:tcW w:w="646" w:type="dxa"/>
            <w:vMerge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08A" w:rsidRPr="00C369E8" w:rsidRDefault="00D6008A" w:rsidP="00D6008A"/>
        </w:tc>
        <w:tc>
          <w:tcPr>
            <w:tcW w:w="2427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08A" w:rsidRPr="00C369E8" w:rsidRDefault="00D6008A" w:rsidP="00D6008A"/>
        </w:tc>
        <w:tc>
          <w:tcPr>
            <w:tcW w:w="6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08A" w:rsidRDefault="00D6008A" w:rsidP="00D6008A">
            <w:pPr>
              <w:spacing w:before="100" w:beforeAutospacing="1" w:after="100" w:afterAutospacing="1"/>
              <w:jc w:val="center"/>
            </w:pPr>
            <w:r>
              <w:t>Т</w:t>
            </w:r>
          </w:p>
          <w:p w:rsidR="005D5243" w:rsidRPr="00604794" w:rsidRDefault="005D5243" w:rsidP="00D6008A">
            <w:pPr>
              <w:spacing w:before="100" w:beforeAutospacing="1" w:after="100" w:afterAutospacing="1"/>
              <w:jc w:val="center"/>
            </w:pPr>
            <w:r>
              <w:t>20 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08A" w:rsidRDefault="00D6008A" w:rsidP="00D6008A">
            <w:pPr>
              <w:jc w:val="center"/>
            </w:pPr>
            <w:proofErr w:type="gramStart"/>
            <w:r>
              <w:t>ПР</w:t>
            </w:r>
            <w:proofErr w:type="gramEnd"/>
          </w:p>
          <w:p w:rsidR="00D6008A" w:rsidRDefault="00D6008A" w:rsidP="00D6008A">
            <w:pPr>
              <w:jc w:val="center"/>
              <w:rPr>
                <w:sz w:val="16"/>
              </w:rPr>
            </w:pPr>
            <w:r w:rsidRPr="00673517"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0,5</w:t>
            </w:r>
            <w:proofErr w:type="gramEnd"/>
            <w:r>
              <w:rPr>
                <w:sz w:val="16"/>
              </w:rPr>
              <w:t xml:space="preserve"> а/ч</w:t>
            </w:r>
            <w:r w:rsidRPr="00673517">
              <w:rPr>
                <w:sz w:val="16"/>
              </w:rPr>
              <w:t>)</w:t>
            </w:r>
          </w:p>
          <w:p w:rsidR="005D5243" w:rsidRPr="005D5243" w:rsidRDefault="00C219E0" w:rsidP="00D6008A">
            <w:pPr>
              <w:jc w:val="center"/>
            </w:pPr>
            <w:r>
              <w:t>7</w:t>
            </w:r>
            <w:r w:rsidR="005D5243">
              <w:t xml:space="preserve"> ч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08A" w:rsidRDefault="00D6008A" w:rsidP="00D6008A">
            <w:pPr>
              <w:jc w:val="center"/>
              <w:rPr>
                <w:sz w:val="16"/>
              </w:rPr>
            </w:pPr>
            <w:r>
              <w:t xml:space="preserve">КП </w:t>
            </w:r>
          </w:p>
          <w:p w:rsidR="00D6008A" w:rsidRDefault="00D6008A" w:rsidP="00D6008A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а/ч</w:t>
            </w:r>
            <w:r w:rsidRPr="00F23464">
              <w:rPr>
                <w:sz w:val="16"/>
              </w:rPr>
              <w:t>)</w:t>
            </w:r>
          </w:p>
          <w:p w:rsidR="005D5243" w:rsidRPr="005D5243" w:rsidRDefault="00C219E0" w:rsidP="00D6008A">
            <w:pPr>
              <w:jc w:val="center"/>
            </w:pPr>
            <w:r>
              <w:t>4</w:t>
            </w:r>
            <w:r w:rsidR="005D5243">
              <w:t xml:space="preserve"> ч</w:t>
            </w:r>
          </w:p>
        </w:tc>
        <w:tc>
          <w:tcPr>
            <w:tcW w:w="22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008A" w:rsidRDefault="00D6008A" w:rsidP="00D6008A">
            <w:pPr>
              <w:jc w:val="center"/>
            </w:pPr>
            <w:r w:rsidRPr="00604794">
              <w:t>КР</w:t>
            </w:r>
            <w:r>
              <w:t xml:space="preserve"> </w:t>
            </w:r>
          </w:p>
          <w:p w:rsidR="00D6008A" w:rsidRDefault="00D6008A" w:rsidP="00D6008A">
            <w:pPr>
              <w:jc w:val="center"/>
              <w:rPr>
                <w:sz w:val="16"/>
              </w:rPr>
            </w:pPr>
            <w:r w:rsidRPr="00F23464"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а/ч</w:t>
            </w:r>
            <w:r w:rsidRPr="00F23464">
              <w:rPr>
                <w:sz w:val="16"/>
              </w:rPr>
              <w:t>)</w:t>
            </w:r>
          </w:p>
          <w:p w:rsidR="005D5243" w:rsidRPr="005D5243" w:rsidRDefault="005D5243" w:rsidP="00D6008A">
            <w:pPr>
              <w:jc w:val="center"/>
            </w:pPr>
            <w:r>
              <w:t>4 ч</w:t>
            </w:r>
          </w:p>
        </w:tc>
        <w:tc>
          <w:tcPr>
            <w:tcW w:w="20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008A" w:rsidRPr="00C369E8" w:rsidRDefault="00D6008A" w:rsidP="00D6008A"/>
        </w:tc>
        <w:tc>
          <w:tcPr>
            <w:tcW w:w="32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000000" w:themeColor="text1"/>
            </w:tcBorders>
            <w:vAlign w:val="center"/>
          </w:tcPr>
          <w:p w:rsidR="00D6008A" w:rsidRPr="00C369E8" w:rsidRDefault="00D6008A" w:rsidP="00D6008A"/>
        </w:tc>
      </w:tr>
      <w:tr w:rsidR="00D6008A" w:rsidRPr="00C369E8" w:rsidTr="00F752AD">
        <w:trPr>
          <w:trHeight w:val="348"/>
          <w:tblCellSpacing w:w="7" w:type="dxa"/>
        </w:trPr>
        <w:tc>
          <w:tcPr>
            <w:tcW w:w="660" w:type="dxa"/>
            <w:gridSpan w:val="2"/>
            <w:tcBorders>
              <w:top w:val="outset" w:sz="6" w:space="0" w:color="auto"/>
              <w:left w:val="outset" w:sz="6" w:space="0" w:color="000000" w:themeColor="text1"/>
              <w:bottom w:val="nil"/>
              <w:right w:val="outset" w:sz="6" w:space="0" w:color="auto"/>
            </w:tcBorders>
            <w:vAlign w:val="center"/>
            <w:hideMark/>
          </w:tcPr>
          <w:p w:rsidR="00D6008A" w:rsidRPr="00280C67" w:rsidRDefault="00D6008A" w:rsidP="00D6008A">
            <w:pPr>
              <w:jc w:val="center"/>
              <w:rPr>
                <w:b/>
              </w:rPr>
            </w:pPr>
          </w:p>
        </w:tc>
        <w:tc>
          <w:tcPr>
            <w:tcW w:w="14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0" w:themeColor="text1"/>
            </w:tcBorders>
            <w:vAlign w:val="center"/>
          </w:tcPr>
          <w:p w:rsidR="00D6008A" w:rsidRPr="00280C67" w:rsidRDefault="00D6008A" w:rsidP="00C219E0">
            <w:pPr>
              <w:jc w:val="center"/>
              <w:rPr>
                <w:b/>
              </w:rPr>
            </w:pPr>
            <w:r w:rsidRPr="00280C67">
              <w:rPr>
                <w:b/>
              </w:rPr>
              <w:t>Объекты и системы</w:t>
            </w:r>
            <w:r>
              <w:rPr>
                <w:b/>
              </w:rPr>
              <w:t xml:space="preserve"> (</w:t>
            </w:r>
            <w:r w:rsidR="00C219E0">
              <w:rPr>
                <w:b/>
              </w:rPr>
              <w:t xml:space="preserve">7 </w:t>
            </w:r>
            <w:r>
              <w:rPr>
                <w:b/>
              </w:rPr>
              <w:t>ч)</w:t>
            </w:r>
          </w:p>
        </w:tc>
      </w:tr>
      <w:tr w:rsidR="00D6008A" w:rsidRPr="00C369E8" w:rsidTr="00F752AD">
        <w:trPr>
          <w:tblCellSpacing w:w="7" w:type="dxa"/>
        </w:trPr>
        <w:tc>
          <w:tcPr>
            <w:tcW w:w="679" w:type="dxa"/>
            <w:gridSpan w:val="3"/>
            <w:tcBorders>
              <w:top w:val="nil"/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hideMark/>
          </w:tcPr>
          <w:p w:rsidR="00D6008A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6008A" w:rsidRDefault="00D6008A" w:rsidP="00D6008A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D6008A" w:rsidRPr="00C369E8" w:rsidRDefault="00D6008A" w:rsidP="00D6008A">
            <w:pPr>
              <w:spacing w:before="100" w:beforeAutospacing="1" w:after="100" w:afterAutospacing="1"/>
              <w:jc w:val="center"/>
            </w:pP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pPr>
              <w:suppressAutoHyphens/>
            </w:pPr>
            <w:r w:rsidRPr="00CF30DE">
              <w:lastRenderedPageBreak/>
              <w:t>ТБ  и организация рабочего места. Объекты окружающего мира.</w:t>
            </w:r>
            <w:r>
              <w:t xml:space="preserve"> </w:t>
            </w:r>
            <w:r w:rsidRPr="00CF30DE">
              <w:t xml:space="preserve"> Компьютерные объекты. Файлы и папки. Размер файла.</w:t>
            </w:r>
            <w:r>
              <w:t xml:space="preserve"> </w:t>
            </w:r>
            <w:r w:rsidRPr="00CF30DE">
              <w:t>Разнообразие отношений объектов и их множеств. Отношение является элементом множества. Отношения между множествами</w:t>
            </w:r>
            <w:r>
              <w:t xml:space="preserve">. </w:t>
            </w:r>
            <w:r w:rsidRPr="00CF30DE">
              <w:t>Отношение входит в состав.</w:t>
            </w:r>
            <w:r>
              <w:t xml:space="preserve"> </w:t>
            </w:r>
            <w:r w:rsidRPr="00CF30DE">
              <w:t xml:space="preserve">Отношение является </w:t>
            </w:r>
            <w:r w:rsidRPr="00CF30DE">
              <w:lastRenderedPageBreak/>
              <w:t>разновидностью. Классификация объектов</w:t>
            </w:r>
            <w:r>
              <w:t xml:space="preserve">. </w:t>
            </w:r>
            <w:r w:rsidRPr="00CF30DE">
              <w:t>Классификация компьютерных объектов.</w:t>
            </w:r>
            <w:r>
              <w:t xml:space="preserve"> </w:t>
            </w:r>
            <w:r w:rsidRPr="00CF30DE">
              <w:t>Системы объектов. Разнообразие систем. Состав и структура системы</w:t>
            </w:r>
            <w:r>
              <w:t xml:space="preserve">. </w:t>
            </w:r>
            <w:r w:rsidRPr="00CF30DE">
              <w:t>Система и окружающая среда. Система как черный ящик.</w:t>
            </w:r>
            <w:r>
              <w:t xml:space="preserve"> </w:t>
            </w:r>
            <w:r w:rsidRPr="00CF30DE">
              <w:t>Персональный компьютер как система.</w:t>
            </w:r>
            <w:r>
              <w:t xml:space="preserve"> 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Pr="00C369E8" w:rsidRDefault="009D6F0F" w:rsidP="00D6008A">
            <w:pPr>
              <w:jc w:val="center"/>
            </w:pPr>
            <w:r>
              <w:lastRenderedPageBreak/>
              <w:t>4,5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008A" w:rsidRDefault="00D6008A" w:rsidP="00D6008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4661">
              <w:rPr>
                <w:rFonts w:ascii="Times New Roman" w:hAnsi="Times New Roman"/>
                <w:b w:val="0"/>
                <w:sz w:val="24"/>
                <w:szCs w:val="24"/>
              </w:rPr>
              <w:t xml:space="preserve"> «Работаем с объектами файловой системы»</w:t>
            </w:r>
          </w:p>
          <w:p w:rsidR="009D6F0F" w:rsidRDefault="009D6F0F" w:rsidP="009D6F0F"/>
          <w:p w:rsidR="009D6F0F" w:rsidRDefault="009D6F0F" w:rsidP="009D6F0F">
            <w:r>
              <w:t>«Повторяем возможности растрового графического редактора»</w:t>
            </w:r>
          </w:p>
          <w:p w:rsidR="009D6F0F" w:rsidRDefault="009D6F0F" w:rsidP="009D6F0F"/>
          <w:p w:rsidR="009D6F0F" w:rsidRDefault="009D6F0F" w:rsidP="009D6F0F">
            <w:r>
              <w:t>«Повторяем возможности векторного графического редактора»</w:t>
            </w:r>
          </w:p>
          <w:p w:rsidR="009D6F0F" w:rsidRDefault="009D6F0F" w:rsidP="009D6F0F"/>
          <w:p w:rsidR="009D6F0F" w:rsidRPr="00C369E8" w:rsidRDefault="009D6F0F" w:rsidP="009D6F0F">
            <w:pPr>
              <w:jc w:val="center"/>
            </w:pPr>
            <w:r>
              <w:t>(1,5)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008A" w:rsidRPr="00C369E8" w:rsidRDefault="00D6008A" w:rsidP="00D6008A">
            <w:pPr>
              <w:jc w:val="center"/>
            </w:pPr>
            <w:r>
              <w:t>-</w:t>
            </w:r>
          </w:p>
        </w:tc>
        <w:tc>
          <w:tcPr>
            <w:tcW w:w="22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008A" w:rsidRDefault="00D6008A" w:rsidP="00D6008A">
            <w:r w:rsidRPr="00CF30DE">
              <w:t>«Отношения между понятиями. Классификация»</w:t>
            </w:r>
          </w:p>
          <w:p w:rsidR="009D6F0F" w:rsidRDefault="009D6F0F" w:rsidP="00D6008A"/>
          <w:p w:rsidR="009D6F0F" w:rsidRPr="00C369E8" w:rsidRDefault="009D6F0F" w:rsidP="009D6F0F">
            <w:pPr>
              <w:jc w:val="center"/>
            </w:pPr>
            <w:r>
              <w:t>(1)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Default="00D6008A" w:rsidP="00D6008A">
            <w:r w:rsidRPr="00C369E8">
              <w:t> </w:t>
            </w:r>
            <w:r w:rsidRPr="00604794">
              <w:t xml:space="preserve"> </w:t>
            </w:r>
            <w:r>
              <w:t xml:space="preserve"> Групповая </w:t>
            </w:r>
            <w:r w:rsidRPr="00604794">
              <w:t>индивидуальная</w:t>
            </w:r>
            <w:r>
              <w:t xml:space="preserve"> </w:t>
            </w:r>
            <w:r w:rsidRPr="00604794">
              <w:t>практическая</w:t>
            </w:r>
          </w:p>
          <w:p w:rsidR="000D43D4" w:rsidRPr="00C369E8" w:rsidRDefault="000D43D4" w:rsidP="000D43D4">
            <w:pPr>
              <w:jc w:val="center"/>
            </w:pP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0" w:themeColor="text1"/>
            </w:tcBorders>
          </w:tcPr>
          <w:p w:rsidR="00D6008A" w:rsidRPr="00C369E8" w:rsidRDefault="00D6008A" w:rsidP="00D6008A">
            <w:pPr>
              <w:rPr>
                <w:b/>
                <w:i/>
              </w:rPr>
            </w:pPr>
            <w:r w:rsidRPr="00C369E8">
              <w:rPr>
                <w:b/>
                <w:i/>
              </w:rPr>
              <w:t>Аналитическая деятельность:</w:t>
            </w:r>
          </w:p>
          <w:p w:rsidR="00D6008A" w:rsidRPr="00C369E8" w:rsidRDefault="00D6008A" w:rsidP="00D6008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num" w:pos="-127"/>
              </w:tabs>
              <w:ind w:left="440"/>
              <w:jc w:val="both"/>
            </w:pPr>
            <w:r w:rsidRPr="00C369E8">
              <w:t xml:space="preserve">анализировать объекты окружающей действительности, указывая их признаки — свойства, действия, поведение, состояния; </w:t>
            </w:r>
          </w:p>
          <w:p w:rsidR="00D6008A" w:rsidRPr="00C369E8" w:rsidRDefault="00D6008A" w:rsidP="00D6008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num" w:pos="-127"/>
              </w:tabs>
              <w:ind w:left="440"/>
              <w:jc w:val="both"/>
            </w:pPr>
            <w:r w:rsidRPr="00C369E8">
              <w:t>выявлять отношения, связывающие данный объе</w:t>
            </w:r>
            <w:proofErr w:type="gramStart"/>
            <w:r w:rsidRPr="00C369E8">
              <w:t>кт с др</w:t>
            </w:r>
            <w:proofErr w:type="gramEnd"/>
            <w:r w:rsidRPr="00C369E8">
              <w:t>угими объектами;</w:t>
            </w:r>
          </w:p>
          <w:p w:rsidR="00D6008A" w:rsidRPr="00C369E8" w:rsidRDefault="00D6008A" w:rsidP="00D6008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num" w:pos="-127"/>
              </w:tabs>
              <w:ind w:left="440"/>
              <w:jc w:val="both"/>
            </w:pPr>
            <w:r w:rsidRPr="00C369E8">
              <w:t xml:space="preserve">осуществлять деление заданного множества объектов на классы по заданному или самостоятельно выбранному признаку </w:t>
            </w:r>
            <w:r w:rsidRPr="00C369E8">
              <w:lastRenderedPageBreak/>
              <w:t>—   основанию классификации;</w:t>
            </w:r>
          </w:p>
          <w:p w:rsidR="00D6008A" w:rsidRPr="00C369E8" w:rsidRDefault="00D6008A" w:rsidP="00D6008A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1287"/>
                <w:tab w:val="num" w:pos="-127"/>
              </w:tabs>
              <w:ind w:left="440"/>
              <w:jc w:val="both"/>
            </w:pPr>
            <w:r w:rsidRPr="00C369E8">
              <w:t>приводить примеры материальных, нематериальных и смешанных систем.</w:t>
            </w:r>
          </w:p>
          <w:p w:rsidR="00D6008A" w:rsidRPr="00C369E8" w:rsidRDefault="00D6008A" w:rsidP="00D6008A">
            <w:pPr>
              <w:shd w:val="clear" w:color="auto" w:fill="FFFFFF"/>
              <w:ind w:left="709"/>
              <w:jc w:val="both"/>
            </w:pPr>
          </w:p>
          <w:p w:rsidR="00D6008A" w:rsidRPr="00C369E8" w:rsidRDefault="00D6008A" w:rsidP="00D6008A">
            <w:pPr>
              <w:shd w:val="clear" w:color="auto" w:fill="FFFFFF"/>
              <w:jc w:val="both"/>
              <w:rPr>
                <w:b/>
              </w:rPr>
            </w:pPr>
            <w:r w:rsidRPr="00C369E8">
              <w:rPr>
                <w:b/>
                <w:i/>
              </w:rPr>
              <w:t>Практическая деятельность</w:t>
            </w:r>
            <w:r w:rsidRPr="00C369E8">
              <w:rPr>
                <w:b/>
              </w:rPr>
              <w:t>:</w:t>
            </w:r>
          </w:p>
          <w:p w:rsidR="00D6008A" w:rsidRPr="00C369E8" w:rsidRDefault="00D6008A" w:rsidP="00D6008A">
            <w:pPr>
              <w:pStyle w:val="1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9E8">
              <w:rPr>
                <w:rFonts w:ascii="Times New Roman" w:hAnsi="Times New Roman"/>
                <w:sz w:val="24"/>
                <w:szCs w:val="24"/>
              </w:rPr>
              <w:t>изменять свойства рабочего стола: тему, фоновый рисунок, заставку;</w:t>
            </w:r>
          </w:p>
          <w:p w:rsidR="00D6008A" w:rsidRPr="00C369E8" w:rsidRDefault="00D6008A" w:rsidP="00D6008A">
            <w:pPr>
              <w:pStyle w:val="1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9E8">
              <w:rPr>
                <w:rFonts w:ascii="Times New Roman" w:hAnsi="Times New Roman"/>
                <w:sz w:val="24"/>
                <w:szCs w:val="24"/>
              </w:rPr>
              <w:t>изменять свойства панели задач;</w:t>
            </w:r>
          </w:p>
          <w:p w:rsidR="00D6008A" w:rsidRPr="00C369E8" w:rsidRDefault="00D6008A" w:rsidP="00D6008A">
            <w:pPr>
              <w:pStyle w:val="1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9E8">
              <w:rPr>
                <w:rFonts w:ascii="Times New Roman" w:hAnsi="Times New Roman"/>
                <w:sz w:val="24"/>
                <w:szCs w:val="24"/>
              </w:rPr>
              <w:t>узнавать свойства компьютерных объектов (устройств, папок, файлов) и возможных действий с ними;</w:t>
            </w:r>
          </w:p>
          <w:p w:rsidR="00D6008A" w:rsidRDefault="00D6008A" w:rsidP="00D6008A">
            <w:pPr>
              <w:pStyle w:val="a3"/>
              <w:numPr>
                <w:ilvl w:val="0"/>
                <w:numId w:val="4"/>
              </w:numPr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C369E8">
              <w:rPr>
                <w:rFonts w:ascii="Times New Roman" w:hAnsi="Times New Roman"/>
                <w:sz w:val="24"/>
                <w:szCs w:val="24"/>
              </w:rPr>
              <w:t>упорядочивать информацию в личной папке</w:t>
            </w:r>
            <w:r w:rsidR="009D6F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6F0F" w:rsidRPr="00C369E8" w:rsidRDefault="009D6F0F" w:rsidP="00D6008A">
            <w:pPr>
              <w:pStyle w:val="a3"/>
              <w:numPr>
                <w:ilvl w:val="0"/>
                <w:numId w:val="4"/>
              </w:numPr>
              <w:ind w:left="4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изображать </w:t>
            </w:r>
            <w:r w:rsidR="00BB35C5">
              <w:rPr>
                <w:rFonts w:ascii="Times New Roman" w:hAnsi="Times New Roman"/>
                <w:sz w:val="24"/>
                <w:szCs w:val="24"/>
              </w:rPr>
              <w:t>системы объектов с помощью растрового и векторного графического редакторов.</w:t>
            </w:r>
          </w:p>
        </w:tc>
      </w:tr>
      <w:tr w:rsidR="00D6008A" w:rsidRPr="00C369E8" w:rsidTr="00F752AD">
        <w:trPr>
          <w:tblCellSpacing w:w="7" w:type="dxa"/>
        </w:trPr>
        <w:tc>
          <w:tcPr>
            <w:tcW w:w="679" w:type="dxa"/>
            <w:gridSpan w:val="3"/>
            <w:vMerge w:val="restart"/>
            <w:tcBorders>
              <w:top w:val="outset" w:sz="6" w:space="0" w:color="auto"/>
              <w:left w:val="outset" w:sz="6" w:space="0" w:color="000000" w:themeColor="text1"/>
              <w:right w:val="outset" w:sz="6" w:space="0" w:color="auto"/>
            </w:tcBorders>
            <w:hideMark/>
          </w:tcPr>
          <w:p w:rsidR="00D6008A" w:rsidRDefault="00D6008A" w:rsidP="00D6008A">
            <w:pPr>
              <w:spacing w:before="100" w:beforeAutospacing="1" w:after="100" w:afterAutospacing="1"/>
              <w:jc w:val="center"/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</w:pPr>
          </w:p>
          <w:p w:rsidR="00D6008A" w:rsidRPr="00C369E8" w:rsidRDefault="00D6008A" w:rsidP="00D6008A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4581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0" w:themeColor="text1"/>
            </w:tcBorders>
            <w:hideMark/>
          </w:tcPr>
          <w:p w:rsidR="00D6008A" w:rsidRPr="00E96577" w:rsidRDefault="00D6008A" w:rsidP="00D6008A">
            <w:pPr>
              <w:jc w:val="center"/>
              <w:rPr>
                <w:b/>
                <w:i/>
              </w:rPr>
            </w:pPr>
            <w:r w:rsidRPr="00E96577">
              <w:rPr>
                <w:b/>
              </w:rPr>
              <w:lastRenderedPageBreak/>
              <w:t>Информационные модели</w:t>
            </w:r>
            <w:r>
              <w:rPr>
                <w:b/>
              </w:rPr>
              <w:t xml:space="preserve"> (13 ч)</w:t>
            </w:r>
          </w:p>
        </w:tc>
      </w:tr>
      <w:tr w:rsidR="00D6008A" w:rsidRPr="00C369E8" w:rsidTr="00F752AD">
        <w:trPr>
          <w:tblCellSpacing w:w="7" w:type="dxa"/>
        </w:trPr>
        <w:tc>
          <w:tcPr>
            <w:tcW w:w="679" w:type="dxa"/>
            <w:gridSpan w:val="3"/>
            <w:vMerge/>
            <w:tcBorders>
              <w:left w:val="outset" w:sz="6" w:space="0" w:color="000000" w:themeColor="text1"/>
              <w:bottom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pPr>
              <w:spacing w:before="100" w:beforeAutospacing="1" w:after="100" w:afterAutospacing="1"/>
              <w:jc w:val="center"/>
            </w:pP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Pr="00CF30DE" w:rsidRDefault="00D6008A" w:rsidP="00D6008A">
            <w:pPr>
              <w:suppressAutoHyphens/>
            </w:pPr>
            <w:r w:rsidRPr="00CF30DE">
              <w:t xml:space="preserve">Понятие как форма </w:t>
            </w:r>
            <w:r w:rsidRPr="00CF30DE">
              <w:lastRenderedPageBreak/>
              <w:t>мышления. Как образуются понятия</w:t>
            </w:r>
            <w:r>
              <w:t>.</w:t>
            </w:r>
            <w:r w:rsidRPr="00541B59">
              <w:t xml:space="preserve"> </w:t>
            </w:r>
            <w:r w:rsidRPr="00CF30DE">
              <w:t>Определение понятия</w:t>
            </w:r>
            <w:r>
              <w:t>.</w:t>
            </w:r>
            <w:r w:rsidRPr="00541B59">
              <w:t xml:space="preserve"> </w:t>
            </w:r>
            <w:r w:rsidRPr="00CF30DE">
              <w:t>Информационное моделирование как метод познания</w:t>
            </w:r>
            <w:r>
              <w:t>.</w:t>
            </w:r>
            <w:r w:rsidRPr="00541B59">
              <w:t xml:space="preserve"> </w:t>
            </w:r>
          </w:p>
          <w:p w:rsidR="00D6008A" w:rsidRPr="00CF30DE" w:rsidRDefault="00D6008A" w:rsidP="00D6008A">
            <w:pPr>
              <w:suppressAutoHyphens/>
            </w:pPr>
            <w:r w:rsidRPr="00CF30DE">
              <w:t>Словесные информационные модели. Словесные описания</w:t>
            </w:r>
            <w:r>
              <w:t>.</w:t>
            </w:r>
            <w:r w:rsidRPr="00541B59">
              <w:t xml:space="preserve"> </w:t>
            </w:r>
            <w:r>
              <w:t xml:space="preserve"> </w:t>
            </w:r>
            <w:r w:rsidRPr="00CF30DE">
              <w:t>Математические модели</w:t>
            </w:r>
            <w:r>
              <w:t xml:space="preserve">. </w:t>
            </w:r>
            <w:r w:rsidRPr="00CF30DE">
              <w:t>Табличные информационные модели. Правила оформления таблиц</w:t>
            </w:r>
            <w:r>
              <w:t xml:space="preserve">. </w:t>
            </w:r>
            <w:r w:rsidRPr="00CF30DE">
              <w:t>Решение логических задач с помощью нескольких таблиц.</w:t>
            </w:r>
            <w:r>
              <w:t xml:space="preserve"> </w:t>
            </w:r>
            <w:r w:rsidRPr="00CF30DE">
              <w:t>Наглядное представление процессов изменения величин</w:t>
            </w:r>
            <w:r>
              <w:t xml:space="preserve">. </w:t>
            </w:r>
            <w:r w:rsidRPr="00CF30DE">
              <w:t>Многообразие схем.</w:t>
            </w:r>
            <w:r>
              <w:t xml:space="preserve"> </w:t>
            </w:r>
            <w:r w:rsidRPr="00CF30DE">
              <w:t>Информационные модели на графах. Использование графов при решении задач</w:t>
            </w:r>
            <w:r>
              <w:t>.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Default="000D43D4" w:rsidP="00D6008A">
            <w:pPr>
              <w:jc w:val="center"/>
            </w:pPr>
            <w:r>
              <w:lastRenderedPageBreak/>
              <w:t>8,5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008A" w:rsidRPr="00C64661" w:rsidRDefault="00D6008A" w:rsidP="00D6008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4661">
              <w:rPr>
                <w:rFonts w:ascii="Times New Roman" w:hAnsi="Times New Roman"/>
                <w:b w:val="0"/>
                <w:sz w:val="24"/>
                <w:szCs w:val="24"/>
              </w:rPr>
              <w:t xml:space="preserve"> «Создаем </w:t>
            </w:r>
            <w:r w:rsidRPr="00C64661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словесные модели в текстовом редакторе»</w:t>
            </w:r>
          </w:p>
          <w:p w:rsidR="00D6008A" w:rsidRDefault="00D6008A" w:rsidP="00D6008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6008A" w:rsidRPr="00C64661" w:rsidRDefault="00D6008A" w:rsidP="00D6008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4661">
              <w:rPr>
                <w:rFonts w:ascii="Times New Roman" w:hAnsi="Times New Roman"/>
                <w:b w:val="0"/>
                <w:sz w:val="24"/>
                <w:szCs w:val="24"/>
              </w:rPr>
              <w:t xml:space="preserve"> «Вставляе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м в текстовый документ формулы»</w:t>
            </w:r>
          </w:p>
          <w:p w:rsidR="00D6008A" w:rsidRDefault="00D6008A" w:rsidP="00D6008A"/>
          <w:p w:rsidR="00D6008A" w:rsidRPr="00C64661" w:rsidRDefault="00D6008A" w:rsidP="00D6008A">
            <w:r w:rsidRPr="00C64661">
              <w:t xml:space="preserve"> «Вставляем в текстовый документ таблицы»</w:t>
            </w:r>
          </w:p>
          <w:p w:rsidR="00D6008A" w:rsidRDefault="00D6008A" w:rsidP="00D6008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6008A" w:rsidRPr="00C64661" w:rsidRDefault="00D6008A" w:rsidP="00D6008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4661">
              <w:rPr>
                <w:rFonts w:ascii="Times New Roman" w:hAnsi="Times New Roman"/>
                <w:b w:val="0"/>
                <w:sz w:val="24"/>
                <w:szCs w:val="24"/>
              </w:rPr>
              <w:t xml:space="preserve"> «Вставка в текстовый документ диаграмм и графиков»</w:t>
            </w:r>
          </w:p>
          <w:p w:rsidR="00D6008A" w:rsidRDefault="00D6008A" w:rsidP="00D6008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D6008A" w:rsidRPr="00C64661" w:rsidRDefault="00D6008A" w:rsidP="00D6008A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4661">
              <w:rPr>
                <w:rFonts w:ascii="Times New Roman" w:hAnsi="Times New Roman"/>
                <w:b w:val="0"/>
                <w:sz w:val="24"/>
                <w:szCs w:val="24"/>
              </w:rPr>
              <w:t xml:space="preserve"> «Создание схем в текстовом редакторе»</w:t>
            </w:r>
          </w:p>
          <w:p w:rsidR="00D6008A" w:rsidRPr="00C64661" w:rsidRDefault="00D6008A" w:rsidP="00D6008A">
            <w:r w:rsidRPr="00C64661">
              <w:t xml:space="preserve"> </w:t>
            </w:r>
          </w:p>
          <w:p w:rsidR="00D6008A" w:rsidRPr="00C64661" w:rsidRDefault="00F623B2" w:rsidP="00F623B2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(2,5)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008A" w:rsidRDefault="00D6008A" w:rsidP="00D6008A">
            <w:pPr>
              <w:jc w:val="center"/>
            </w:pPr>
            <w:r>
              <w:lastRenderedPageBreak/>
              <w:t xml:space="preserve">«Создание </w:t>
            </w:r>
            <w:r>
              <w:lastRenderedPageBreak/>
              <w:t>комплексного документа на заданную тему»</w:t>
            </w:r>
          </w:p>
          <w:p w:rsidR="00F623B2" w:rsidRDefault="00F623B2" w:rsidP="00D6008A">
            <w:pPr>
              <w:jc w:val="center"/>
            </w:pPr>
          </w:p>
          <w:p w:rsidR="00F623B2" w:rsidRDefault="00F623B2" w:rsidP="00D6008A">
            <w:pPr>
              <w:jc w:val="center"/>
            </w:pPr>
            <w:r>
              <w:t>(1)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008A" w:rsidRDefault="00D6008A" w:rsidP="00D6008A">
            <w:r w:rsidRPr="00C64661">
              <w:lastRenderedPageBreak/>
              <w:t xml:space="preserve">«Информационные </w:t>
            </w:r>
            <w:r w:rsidRPr="00C64661">
              <w:lastRenderedPageBreak/>
              <w:t>модели»</w:t>
            </w:r>
          </w:p>
          <w:p w:rsidR="000D43D4" w:rsidRDefault="000D43D4" w:rsidP="000D43D4">
            <w:pPr>
              <w:jc w:val="center"/>
            </w:pPr>
            <w:r>
              <w:t>(1)</w:t>
            </w:r>
          </w:p>
          <w:p w:rsidR="000D43D4" w:rsidRPr="00CF30DE" w:rsidRDefault="000D43D4" w:rsidP="00D6008A"/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r>
              <w:lastRenderedPageBreak/>
              <w:t xml:space="preserve">Групповая </w:t>
            </w:r>
            <w:r w:rsidRPr="00604794">
              <w:lastRenderedPageBreak/>
              <w:t>индивидуальная</w:t>
            </w:r>
            <w:r>
              <w:t xml:space="preserve"> </w:t>
            </w:r>
            <w:r w:rsidRPr="00604794">
              <w:t>практическая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0" w:themeColor="text1"/>
            </w:tcBorders>
          </w:tcPr>
          <w:p w:rsidR="00D6008A" w:rsidRPr="00C369E8" w:rsidRDefault="00D6008A" w:rsidP="00D6008A">
            <w:pPr>
              <w:shd w:val="clear" w:color="auto" w:fill="FFFFFF"/>
              <w:jc w:val="both"/>
              <w:rPr>
                <w:b/>
                <w:i/>
              </w:rPr>
            </w:pPr>
            <w:r w:rsidRPr="00C369E8">
              <w:rPr>
                <w:b/>
                <w:i/>
              </w:rPr>
              <w:lastRenderedPageBreak/>
              <w:t xml:space="preserve">Аналитическая </w:t>
            </w:r>
            <w:r w:rsidRPr="00C369E8">
              <w:rPr>
                <w:b/>
                <w:i/>
              </w:rPr>
              <w:lastRenderedPageBreak/>
              <w:t>деятельность:</w:t>
            </w:r>
          </w:p>
          <w:p w:rsidR="00D6008A" w:rsidRPr="00C369E8" w:rsidRDefault="00D6008A" w:rsidP="00D6008A">
            <w:pPr>
              <w:pStyle w:val="a3"/>
              <w:numPr>
                <w:ilvl w:val="0"/>
                <w:numId w:val="5"/>
              </w:numPr>
              <w:shd w:val="clear" w:color="auto" w:fill="FFFFFF"/>
              <w:ind w:left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9E8">
              <w:rPr>
                <w:rFonts w:ascii="Times New Roman" w:hAnsi="Times New Roman"/>
                <w:sz w:val="24"/>
                <w:szCs w:val="24"/>
              </w:rPr>
              <w:t>различать натурные и информационные модели, изучаемые в школе, встречающиеся в жизни;</w:t>
            </w:r>
          </w:p>
          <w:p w:rsidR="00D6008A" w:rsidRPr="00C369E8" w:rsidRDefault="00D6008A" w:rsidP="00D6008A">
            <w:pPr>
              <w:pStyle w:val="a3"/>
              <w:numPr>
                <w:ilvl w:val="0"/>
                <w:numId w:val="5"/>
              </w:numPr>
              <w:shd w:val="clear" w:color="auto" w:fill="FFFFFF"/>
              <w:ind w:left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9E8">
              <w:rPr>
                <w:rFonts w:ascii="Times New Roman" w:hAnsi="Times New Roman"/>
                <w:sz w:val="24"/>
                <w:szCs w:val="24"/>
              </w:rPr>
              <w:t>приводить примеры использования таблиц, диаграмм, схем, графов и т.д. при описании объектов окружающего мира.</w:t>
            </w:r>
          </w:p>
          <w:p w:rsidR="00D6008A" w:rsidRPr="00C369E8" w:rsidRDefault="00D6008A" w:rsidP="00D6008A">
            <w:pPr>
              <w:shd w:val="clear" w:color="auto" w:fill="FFFFFF"/>
              <w:jc w:val="both"/>
              <w:rPr>
                <w:b/>
                <w:i/>
              </w:rPr>
            </w:pPr>
            <w:r w:rsidRPr="00C369E8">
              <w:rPr>
                <w:b/>
                <w:i/>
              </w:rPr>
              <w:t>Практическая деятельность:</w:t>
            </w:r>
          </w:p>
          <w:p w:rsidR="00D6008A" w:rsidRPr="00C369E8" w:rsidRDefault="00D6008A" w:rsidP="00D6008A">
            <w:pPr>
              <w:numPr>
                <w:ilvl w:val="0"/>
                <w:numId w:val="6"/>
              </w:numPr>
              <w:shd w:val="clear" w:color="auto" w:fill="FFFFFF"/>
              <w:ind w:left="440"/>
              <w:jc w:val="both"/>
            </w:pPr>
            <w:r w:rsidRPr="00C369E8">
              <w:t>создавать словесные модели (описания);</w:t>
            </w:r>
          </w:p>
          <w:p w:rsidR="00D6008A" w:rsidRPr="00C369E8" w:rsidRDefault="00D6008A" w:rsidP="00D6008A">
            <w:pPr>
              <w:numPr>
                <w:ilvl w:val="0"/>
                <w:numId w:val="6"/>
              </w:numPr>
              <w:shd w:val="clear" w:color="auto" w:fill="FFFFFF"/>
              <w:ind w:left="440"/>
              <w:jc w:val="both"/>
            </w:pPr>
            <w:r w:rsidRPr="00C369E8">
              <w:t>создавать многоуровневые списки;</w:t>
            </w:r>
          </w:p>
          <w:p w:rsidR="00D6008A" w:rsidRPr="00C369E8" w:rsidRDefault="00D6008A" w:rsidP="00D6008A">
            <w:pPr>
              <w:numPr>
                <w:ilvl w:val="0"/>
                <w:numId w:val="6"/>
              </w:numPr>
              <w:shd w:val="clear" w:color="auto" w:fill="FFFFFF"/>
              <w:ind w:left="440"/>
              <w:jc w:val="both"/>
            </w:pPr>
            <w:r w:rsidRPr="00C369E8">
              <w:t>создавать табличные модели;</w:t>
            </w:r>
          </w:p>
          <w:p w:rsidR="00D6008A" w:rsidRPr="00C369E8" w:rsidRDefault="00D6008A" w:rsidP="00D6008A">
            <w:pPr>
              <w:numPr>
                <w:ilvl w:val="0"/>
                <w:numId w:val="6"/>
              </w:numPr>
              <w:shd w:val="clear" w:color="auto" w:fill="FFFFFF"/>
              <w:ind w:left="440"/>
              <w:jc w:val="both"/>
            </w:pPr>
            <w:r w:rsidRPr="00C369E8">
              <w:t>создавать простые вычислительные таблицы, вносить в них информацию и проводить несложные вычисления;</w:t>
            </w:r>
          </w:p>
          <w:p w:rsidR="00D6008A" w:rsidRPr="00C369E8" w:rsidRDefault="00D6008A" w:rsidP="00D6008A">
            <w:pPr>
              <w:numPr>
                <w:ilvl w:val="0"/>
                <w:numId w:val="6"/>
              </w:numPr>
              <w:shd w:val="clear" w:color="auto" w:fill="FFFFFF"/>
              <w:ind w:left="440"/>
              <w:jc w:val="both"/>
            </w:pPr>
            <w:r w:rsidRPr="00C369E8">
              <w:t>создавать диаграммы и графики;</w:t>
            </w:r>
          </w:p>
          <w:p w:rsidR="00D6008A" w:rsidRDefault="00D6008A" w:rsidP="00D6008A">
            <w:pPr>
              <w:numPr>
                <w:ilvl w:val="0"/>
                <w:numId w:val="6"/>
              </w:numPr>
              <w:shd w:val="clear" w:color="auto" w:fill="FFFFFF"/>
              <w:ind w:left="436" w:hanging="357"/>
              <w:jc w:val="both"/>
            </w:pPr>
            <w:r w:rsidRPr="00C369E8">
              <w:t>создавать схемы, графы, деревья;</w:t>
            </w:r>
          </w:p>
          <w:p w:rsidR="00D6008A" w:rsidRPr="006E645E" w:rsidRDefault="00D6008A" w:rsidP="00D6008A">
            <w:pPr>
              <w:numPr>
                <w:ilvl w:val="0"/>
                <w:numId w:val="6"/>
              </w:numPr>
              <w:shd w:val="clear" w:color="auto" w:fill="FFFFFF"/>
              <w:ind w:left="436" w:hanging="357"/>
              <w:jc w:val="both"/>
            </w:pPr>
            <w:r w:rsidRPr="00C369E8">
              <w:t>создавать графические модели.</w:t>
            </w:r>
          </w:p>
        </w:tc>
      </w:tr>
      <w:tr w:rsidR="00D6008A" w:rsidRPr="00C369E8" w:rsidTr="00F752AD">
        <w:trPr>
          <w:trHeight w:val="443"/>
          <w:tblCellSpacing w:w="7" w:type="dxa"/>
        </w:trPr>
        <w:tc>
          <w:tcPr>
            <w:tcW w:w="679" w:type="dxa"/>
            <w:gridSpan w:val="3"/>
            <w:vMerge w:val="restart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inset" w:sz="6" w:space="0" w:color="auto"/>
            </w:tcBorders>
            <w:hideMark/>
          </w:tcPr>
          <w:p w:rsidR="00D6008A" w:rsidRDefault="00D6008A" w:rsidP="00D6008A">
            <w:pPr>
              <w:spacing w:before="100" w:beforeAutospacing="1" w:after="100" w:afterAutospacing="1"/>
              <w:jc w:val="center"/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</w:pPr>
          </w:p>
          <w:p w:rsidR="00D6008A" w:rsidRDefault="00D6008A" w:rsidP="00D6008A">
            <w:pPr>
              <w:spacing w:before="100" w:beforeAutospacing="1" w:after="100" w:afterAutospacing="1"/>
              <w:jc w:val="center"/>
            </w:pPr>
          </w:p>
          <w:p w:rsidR="00D6008A" w:rsidRPr="00C369E8" w:rsidRDefault="00D6008A" w:rsidP="00D6008A">
            <w:pPr>
              <w:spacing w:before="100" w:beforeAutospacing="1" w:after="100" w:afterAutospacing="1"/>
              <w:jc w:val="center"/>
            </w:pPr>
            <w:r>
              <w:t>3</w:t>
            </w:r>
          </w:p>
          <w:p w:rsidR="00D6008A" w:rsidRPr="00C369E8" w:rsidRDefault="00D6008A" w:rsidP="00D6008A">
            <w:r w:rsidRPr="00C369E8">
              <w:t> </w:t>
            </w:r>
          </w:p>
        </w:tc>
        <w:tc>
          <w:tcPr>
            <w:tcW w:w="14581" w:type="dxa"/>
            <w:gridSpan w:val="9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outset" w:sz="6" w:space="0" w:color="000000" w:themeColor="text1"/>
            </w:tcBorders>
            <w:hideMark/>
          </w:tcPr>
          <w:p w:rsidR="00D6008A" w:rsidRPr="00707AC7" w:rsidRDefault="00D6008A" w:rsidP="00C219E0">
            <w:pPr>
              <w:shd w:val="clear" w:color="auto" w:fill="FFFFFF"/>
              <w:jc w:val="center"/>
              <w:rPr>
                <w:b/>
                <w:i/>
              </w:rPr>
            </w:pPr>
            <w:proofErr w:type="spellStart"/>
            <w:r w:rsidRPr="00707AC7">
              <w:rPr>
                <w:b/>
              </w:rPr>
              <w:t>Алгоритмика</w:t>
            </w:r>
            <w:proofErr w:type="spellEnd"/>
            <w:r>
              <w:rPr>
                <w:b/>
              </w:rPr>
              <w:t xml:space="preserve"> (</w:t>
            </w:r>
            <w:r w:rsidR="00C219E0">
              <w:rPr>
                <w:b/>
              </w:rPr>
              <w:t>9</w:t>
            </w:r>
            <w:r>
              <w:rPr>
                <w:b/>
              </w:rPr>
              <w:t xml:space="preserve"> ч)</w:t>
            </w:r>
          </w:p>
        </w:tc>
      </w:tr>
      <w:tr w:rsidR="00D6008A" w:rsidRPr="00C369E8" w:rsidTr="00F752AD">
        <w:trPr>
          <w:tblCellSpacing w:w="7" w:type="dxa"/>
        </w:trPr>
        <w:tc>
          <w:tcPr>
            <w:tcW w:w="679" w:type="dxa"/>
            <w:gridSpan w:val="3"/>
            <w:vMerge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inset" w:sz="6" w:space="0" w:color="auto"/>
            </w:tcBorders>
            <w:hideMark/>
          </w:tcPr>
          <w:p w:rsidR="00D6008A" w:rsidRPr="00C369E8" w:rsidRDefault="00D6008A" w:rsidP="00D6008A"/>
        </w:tc>
        <w:tc>
          <w:tcPr>
            <w:tcW w:w="2394" w:type="dxa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Pr="00CF30DE" w:rsidRDefault="00D6008A" w:rsidP="00D6008A">
            <w:pPr>
              <w:suppressAutoHyphens/>
            </w:pPr>
            <w:r w:rsidRPr="00CF30DE">
              <w:t xml:space="preserve">Линейные алгоритмы. </w:t>
            </w:r>
          </w:p>
          <w:p w:rsidR="00D6008A" w:rsidRPr="00CF30DE" w:rsidRDefault="00D6008A" w:rsidP="00D6008A">
            <w:r w:rsidRPr="00CF30DE">
              <w:t>Алгоритмы с ветвлением.</w:t>
            </w:r>
          </w:p>
          <w:p w:rsidR="00D6008A" w:rsidRPr="00CF30DE" w:rsidRDefault="00D6008A" w:rsidP="00D6008A">
            <w:r w:rsidRPr="00CF30DE">
              <w:t>Алгоритм с повторением</w:t>
            </w:r>
          </w:p>
          <w:p w:rsidR="00D6008A" w:rsidRPr="00C369E8" w:rsidRDefault="00D6008A" w:rsidP="00D6008A">
            <w:pPr>
              <w:suppressAutoHyphens/>
            </w:pPr>
            <w:r w:rsidRPr="00CF30DE">
              <w:t xml:space="preserve">Знакомство с исполнителем Чертежник. </w:t>
            </w:r>
            <w:r>
              <w:t xml:space="preserve"> </w:t>
            </w:r>
            <w:r w:rsidRPr="00CF30DE">
              <w:t>Вспомогательный</w:t>
            </w:r>
            <w:r>
              <w:t xml:space="preserve"> </w:t>
            </w:r>
            <w:r w:rsidRPr="00CF30DE">
              <w:t>алгоритм</w:t>
            </w:r>
            <w:r>
              <w:t>.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r>
              <w:t>4,5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008A" w:rsidRDefault="00D6008A" w:rsidP="00D6008A">
            <w:pPr>
              <w:jc w:val="both"/>
            </w:pPr>
            <w:r w:rsidRPr="00EB2F4B">
              <w:t>«Разрабатываем линейные алгоритмы</w:t>
            </w:r>
            <w:r w:rsidR="000D43D4">
              <w:t xml:space="preserve"> и </w:t>
            </w:r>
            <w:r w:rsidR="000D43D4" w:rsidRPr="00EB2F4B">
              <w:t xml:space="preserve"> алгоритмы с ветвлением</w:t>
            </w:r>
            <w:r w:rsidRPr="00EB2F4B">
              <w:t>»</w:t>
            </w:r>
          </w:p>
          <w:p w:rsidR="00D6008A" w:rsidRPr="00EB2F4B" w:rsidRDefault="00D6008A" w:rsidP="00D6008A">
            <w:pPr>
              <w:jc w:val="both"/>
            </w:pPr>
          </w:p>
          <w:p w:rsidR="00D6008A" w:rsidRDefault="00D6008A" w:rsidP="00D6008A">
            <w:pPr>
              <w:jc w:val="both"/>
            </w:pPr>
            <w:r w:rsidRPr="00EB2F4B">
              <w:t xml:space="preserve"> «Разрабатываем алгоритм с повторениями»</w:t>
            </w:r>
          </w:p>
          <w:p w:rsidR="005D5243" w:rsidRDefault="005D5243" w:rsidP="00D6008A">
            <w:pPr>
              <w:jc w:val="both"/>
            </w:pPr>
          </w:p>
          <w:p w:rsidR="005D5243" w:rsidRDefault="005D5243" w:rsidP="00D6008A">
            <w:pPr>
              <w:jc w:val="both"/>
            </w:pPr>
            <w:r w:rsidRPr="00CF30DE">
              <w:t>«Разрабатываем алгоритм с повторениями»</w:t>
            </w:r>
          </w:p>
          <w:p w:rsidR="000D43D4" w:rsidRDefault="000D43D4" w:rsidP="00D6008A">
            <w:pPr>
              <w:jc w:val="both"/>
            </w:pPr>
          </w:p>
          <w:p w:rsidR="000D43D4" w:rsidRDefault="000D43D4" w:rsidP="000D43D4">
            <w:pPr>
              <w:jc w:val="center"/>
            </w:pPr>
            <w:r>
              <w:t>(1</w:t>
            </w:r>
            <w:r w:rsidR="005D5243">
              <w:t>,5</w:t>
            </w:r>
            <w:r>
              <w:t>)</w:t>
            </w:r>
          </w:p>
          <w:p w:rsidR="00D6008A" w:rsidRPr="00EB2F4B" w:rsidRDefault="00D6008A" w:rsidP="00D6008A">
            <w:pPr>
              <w:jc w:val="both"/>
            </w:pPr>
          </w:p>
          <w:p w:rsidR="00D6008A" w:rsidRPr="00C369E8" w:rsidRDefault="00D6008A" w:rsidP="00D6008A">
            <w:pPr>
              <w:jc w:val="both"/>
            </w:pP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19E0" w:rsidRDefault="00C219E0" w:rsidP="00D6008A">
            <w:pPr>
              <w:shd w:val="clear" w:color="auto" w:fill="FFFFFF"/>
              <w:jc w:val="both"/>
            </w:pPr>
            <w:r>
              <w:t>«Составляем первые программы в среде Кумир»</w:t>
            </w:r>
          </w:p>
          <w:p w:rsidR="00C219E0" w:rsidRDefault="00C219E0" w:rsidP="00D6008A">
            <w:pPr>
              <w:shd w:val="clear" w:color="auto" w:fill="FFFFFF"/>
              <w:jc w:val="both"/>
            </w:pPr>
          </w:p>
          <w:p w:rsidR="00D6008A" w:rsidRDefault="00D6008A" w:rsidP="00D6008A">
            <w:pPr>
              <w:shd w:val="clear" w:color="auto" w:fill="FFFFFF"/>
              <w:jc w:val="both"/>
            </w:pPr>
            <w:r>
              <w:t>«Работаем с исполнителем Чертежник»</w:t>
            </w:r>
          </w:p>
          <w:p w:rsidR="000D43D4" w:rsidRDefault="000D43D4" w:rsidP="00D6008A">
            <w:pPr>
              <w:shd w:val="clear" w:color="auto" w:fill="FFFFFF"/>
              <w:jc w:val="both"/>
            </w:pPr>
          </w:p>
          <w:p w:rsidR="000D43D4" w:rsidRPr="00C369E8" w:rsidRDefault="000D43D4" w:rsidP="00C219E0">
            <w:pPr>
              <w:shd w:val="clear" w:color="auto" w:fill="FFFFFF"/>
              <w:jc w:val="center"/>
            </w:pPr>
            <w:r>
              <w:t>(</w:t>
            </w:r>
            <w:r w:rsidR="00C219E0">
              <w:t>2</w:t>
            </w:r>
            <w:r>
              <w:t>)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008A" w:rsidRPr="00EB2F4B" w:rsidRDefault="00D6008A" w:rsidP="00D6008A">
            <w:pPr>
              <w:jc w:val="both"/>
            </w:pPr>
            <w:r w:rsidRPr="00CF30DE">
              <w:t>«Алгоритмы и исполнители»</w:t>
            </w:r>
          </w:p>
          <w:p w:rsidR="00D6008A" w:rsidRDefault="00D6008A" w:rsidP="000D43D4">
            <w:pPr>
              <w:jc w:val="center"/>
            </w:pPr>
          </w:p>
          <w:p w:rsidR="000D43D4" w:rsidRPr="00C369E8" w:rsidRDefault="000D43D4" w:rsidP="000D43D4">
            <w:pPr>
              <w:jc w:val="center"/>
            </w:pPr>
            <w:r>
              <w:t>(1)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08A" w:rsidRPr="00C369E8" w:rsidRDefault="00D6008A" w:rsidP="00D6008A">
            <w:pPr>
              <w:jc w:val="both"/>
            </w:pPr>
            <w:r w:rsidRPr="00C369E8">
              <w:t> </w:t>
            </w:r>
            <w:r>
              <w:t xml:space="preserve"> Групповая </w:t>
            </w:r>
            <w:r w:rsidRPr="00604794">
              <w:t>индивидуальная</w:t>
            </w:r>
            <w:r>
              <w:t xml:space="preserve"> </w:t>
            </w:r>
            <w:r w:rsidRPr="00604794">
              <w:t>практическая</w:t>
            </w:r>
          </w:p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000000" w:themeColor="text1"/>
            </w:tcBorders>
          </w:tcPr>
          <w:p w:rsidR="00D6008A" w:rsidRPr="00C369E8" w:rsidRDefault="00D6008A" w:rsidP="00D6008A">
            <w:pPr>
              <w:rPr>
                <w:b/>
                <w:i/>
              </w:rPr>
            </w:pPr>
            <w:r w:rsidRPr="00C369E8">
              <w:rPr>
                <w:b/>
                <w:i/>
              </w:rPr>
              <w:t>Аналитическая деятельность:</w:t>
            </w:r>
          </w:p>
          <w:p w:rsidR="00D6008A" w:rsidRPr="00C369E8" w:rsidRDefault="00D6008A" w:rsidP="00D6008A">
            <w:pPr>
              <w:pStyle w:val="a3"/>
              <w:numPr>
                <w:ilvl w:val="0"/>
                <w:numId w:val="7"/>
              </w:numPr>
              <w:shd w:val="clear" w:color="auto" w:fill="FFFFFF"/>
              <w:ind w:left="4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69E8">
              <w:rPr>
                <w:rFonts w:ascii="Times New Roman" w:hAnsi="Times New Roman"/>
                <w:sz w:val="24"/>
                <w:szCs w:val="24"/>
              </w:rPr>
              <w:t>приводить примеры формальных и неформальных исполнителей;</w:t>
            </w:r>
          </w:p>
          <w:p w:rsidR="00D6008A" w:rsidRPr="00C369E8" w:rsidRDefault="00D6008A" w:rsidP="00D6008A">
            <w:pPr>
              <w:pStyle w:val="a3"/>
              <w:numPr>
                <w:ilvl w:val="0"/>
                <w:numId w:val="7"/>
              </w:numPr>
              <w:shd w:val="clear" w:color="auto" w:fill="FFFFFF"/>
              <w:ind w:left="4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369E8">
              <w:rPr>
                <w:rFonts w:ascii="Times New Roman" w:hAnsi="Times New Roman"/>
                <w:sz w:val="24"/>
                <w:szCs w:val="24"/>
              </w:rPr>
              <w:t>придумывать задачи по управлению учебными исполнителями;</w:t>
            </w:r>
          </w:p>
          <w:p w:rsidR="00D6008A" w:rsidRPr="00C369E8" w:rsidRDefault="00D6008A" w:rsidP="00D6008A">
            <w:pPr>
              <w:pStyle w:val="a3"/>
              <w:numPr>
                <w:ilvl w:val="0"/>
                <w:numId w:val="7"/>
              </w:numPr>
              <w:shd w:val="clear" w:color="auto" w:fill="FFFFFF"/>
              <w:ind w:left="4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9E8">
              <w:rPr>
                <w:rFonts w:ascii="Times New Roman" w:hAnsi="Times New Roman"/>
                <w:sz w:val="24"/>
                <w:szCs w:val="24"/>
              </w:rPr>
              <w:t>выделять примеры ситуаций, которые могут быть описаны с помощью линейных алгоритмов, алгоритмов с ветвлениями и циклами.</w:t>
            </w:r>
          </w:p>
          <w:p w:rsidR="00D6008A" w:rsidRPr="00C369E8" w:rsidRDefault="00D6008A" w:rsidP="00D6008A">
            <w:pPr>
              <w:shd w:val="clear" w:color="auto" w:fill="FFFFFF"/>
              <w:jc w:val="both"/>
              <w:rPr>
                <w:b/>
                <w:i/>
              </w:rPr>
            </w:pPr>
            <w:r w:rsidRPr="00C369E8">
              <w:rPr>
                <w:b/>
                <w:i/>
              </w:rPr>
              <w:t>Практическая деятельность:</w:t>
            </w:r>
          </w:p>
          <w:p w:rsidR="00D6008A" w:rsidRPr="00C369E8" w:rsidRDefault="00D6008A" w:rsidP="00D6008A">
            <w:pPr>
              <w:numPr>
                <w:ilvl w:val="0"/>
                <w:numId w:val="8"/>
              </w:numPr>
              <w:shd w:val="clear" w:color="auto" w:fill="FFFFFF"/>
              <w:ind w:left="440"/>
              <w:jc w:val="both"/>
              <w:rPr>
                <w:i/>
              </w:rPr>
            </w:pPr>
            <w:r w:rsidRPr="00C369E8">
              <w:t>составлять линейные алгоритмы по управлению учебным исполнителем;</w:t>
            </w:r>
          </w:p>
          <w:p w:rsidR="00D6008A" w:rsidRPr="00C369E8" w:rsidRDefault="00D6008A" w:rsidP="00D6008A">
            <w:pPr>
              <w:numPr>
                <w:ilvl w:val="0"/>
                <w:numId w:val="8"/>
              </w:numPr>
              <w:shd w:val="clear" w:color="auto" w:fill="FFFFFF"/>
              <w:ind w:left="440"/>
              <w:jc w:val="both"/>
            </w:pPr>
            <w:r w:rsidRPr="00C369E8">
              <w:t>составлять вспомогательные алгоритмы для управления учебным исполнителем;</w:t>
            </w:r>
          </w:p>
          <w:p w:rsidR="00D6008A" w:rsidRPr="00C369E8" w:rsidRDefault="00D6008A" w:rsidP="00D6008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36" w:hanging="357"/>
              <w:rPr>
                <w:rFonts w:ascii="Times New Roman" w:hAnsi="Times New Roman"/>
                <w:sz w:val="24"/>
                <w:szCs w:val="24"/>
              </w:rPr>
            </w:pPr>
            <w:r w:rsidRPr="00C369E8">
              <w:rPr>
                <w:rFonts w:ascii="Times New Roman" w:hAnsi="Times New Roman"/>
                <w:sz w:val="24"/>
                <w:szCs w:val="24"/>
              </w:rPr>
              <w:t xml:space="preserve">составлять циклические алгоритмы по </w:t>
            </w:r>
            <w:r w:rsidRPr="00C369E8">
              <w:rPr>
                <w:rFonts w:ascii="Times New Roman" w:hAnsi="Times New Roman"/>
                <w:sz w:val="24"/>
                <w:szCs w:val="24"/>
              </w:rPr>
              <w:lastRenderedPageBreak/>
              <w:t>управлению учебным исполнителем.</w:t>
            </w:r>
          </w:p>
        </w:tc>
      </w:tr>
      <w:tr w:rsidR="00D6008A" w:rsidRPr="00C369E8" w:rsidTr="00F752AD">
        <w:trPr>
          <w:tblCellSpacing w:w="7" w:type="dxa"/>
        </w:trPr>
        <w:tc>
          <w:tcPr>
            <w:tcW w:w="679" w:type="dxa"/>
            <w:gridSpan w:val="3"/>
            <w:tcBorders>
              <w:top w:val="outset" w:sz="6" w:space="0" w:color="auto"/>
              <w:left w:val="outset" w:sz="6" w:space="0" w:color="000000" w:themeColor="text1"/>
              <w:bottom w:val="outset" w:sz="6" w:space="0" w:color="auto"/>
              <w:right w:val="inset" w:sz="6" w:space="0" w:color="auto"/>
            </w:tcBorders>
            <w:hideMark/>
          </w:tcPr>
          <w:p w:rsidR="00D6008A" w:rsidRPr="00C369E8" w:rsidRDefault="00D6008A" w:rsidP="00D6008A">
            <w:r>
              <w:lastRenderedPageBreak/>
              <w:t>4</w:t>
            </w:r>
          </w:p>
        </w:tc>
        <w:tc>
          <w:tcPr>
            <w:tcW w:w="14581" w:type="dxa"/>
            <w:gridSpan w:val="9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outset" w:sz="6" w:space="0" w:color="000000" w:themeColor="text1"/>
            </w:tcBorders>
            <w:hideMark/>
          </w:tcPr>
          <w:p w:rsidR="00D6008A" w:rsidRPr="00C369E8" w:rsidRDefault="00D6008A" w:rsidP="00B776E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Резерв (</w:t>
            </w:r>
            <w:r w:rsidR="00B776EC">
              <w:rPr>
                <w:b/>
                <w:i/>
              </w:rPr>
              <w:t>6</w:t>
            </w:r>
            <w:r w:rsidR="000D43D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ч)</w:t>
            </w:r>
          </w:p>
        </w:tc>
      </w:tr>
      <w:tr w:rsidR="00D6008A" w:rsidRPr="00C369E8" w:rsidTr="00F752AD">
        <w:trPr>
          <w:tblCellSpacing w:w="7" w:type="dxa"/>
        </w:trPr>
        <w:tc>
          <w:tcPr>
            <w:tcW w:w="679" w:type="dxa"/>
            <w:gridSpan w:val="3"/>
            <w:tcBorders>
              <w:top w:val="outset" w:sz="6" w:space="0" w:color="auto"/>
              <w:left w:val="outset" w:sz="6" w:space="0" w:color="000000" w:themeColor="text1"/>
              <w:bottom w:val="outset" w:sz="6" w:space="0" w:color="000000" w:themeColor="text1"/>
              <w:right w:val="outset" w:sz="6" w:space="0" w:color="auto"/>
            </w:tcBorders>
            <w:hideMark/>
          </w:tcPr>
          <w:p w:rsidR="00D6008A" w:rsidRPr="00C369E8" w:rsidRDefault="00D6008A" w:rsidP="00D6008A"/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000000" w:themeColor="text1"/>
              <w:right w:val="outset" w:sz="6" w:space="0" w:color="auto"/>
            </w:tcBorders>
            <w:hideMark/>
          </w:tcPr>
          <w:p w:rsidR="00D6008A" w:rsidRPr="00C369E8" w:rsidRDefault="00D6008A" w:rsidP="00D6008A">
            <w:pPr>
              <w:spacing w:before="100" w:beforeAutospacing="1" w:after="100" w:afterAutospacing="1"/>
              <w:jc w:val="center"/>
            </w:pPr>
            <w:r>
              <w:t xml:space="preserve">Повторение </w:t>
            </w:r>
          </w:p>
        </w:tc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000000" w:themeColor="text1"/>
              <w:right w:val="outset" w:sz="6" w:space="0" w:color="auto"/>
            </w:tcBorders>
            <w:hideMark/>
          </w:tcPr>
          <w:p w:rsidR="00D6008A" w:rsidRPr="00C369E8" w:rsidRDefault="00B776EC" w:rsidP="00D6008A">
            <w:r>
              <w:t>2,5</w:t>
            </w:r>
          </w:p>
        </w:tc>
        <w:tc>
          <w:tcPr>
            <w:tcW w:w="2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000000" w:themeColor="text1"/>
              <w:right w:val="outset" w:sz="6" w:space="0" w:color="auto"/>
            </w:tcBorders>
          </w:tcPr>
          <w:p w:rsidR="005749FE" w:rsidRDefault="00D6008A" w:rsidP="00D6008A">
            <w:pPr>
              <w:shd w:val="clear" w:color="auto" w:fill="FFFFFF"/>
              <w:rPr>
                <w:color w:val="000000"/>
              </w:rPr>
            </w:pPr>
            <w:r w:rsidRPr="00EB2F4B">
              <w:rPr>
                <w:color w:val="000000"/>
              </w:rPr>
              <w:t xml:space="preserve"> </w:t>
            </w:r>
            <w:r w:rsidR="005749FE" w:rsidRPr="00EB2F4B">
              <w:rPr>
                <w:color w:val="000000"/>
              </w:rPr>
              <w:t>«Созда</w:t>
            </w:r>
            <w:r w:rsidR="005749FE">
              <w:rPr>
                <w:color w:val="000000"/>
              </w:rPr>
              <w:t>ем линейную презентацию»</w:t>
            </w:r>
          </w:p>
          <w:p w:rsidR="005749FE" w:rsidRDefault="005749FE" w:rsidP="00D6008A">
            <w:pPr>
              <w:shd w:val="clear" w:color="auto" w:fill="FFFFFF"/>
              <w:rPr>
                <w:color w:val="000000"/>
              </w:rPr>
            </w:pPr>
          </w:p>
          <w:p w:rsidR="00D6008A" w:rsidRPr="00EB2F4B" w:rsidRDefault="00D6008A" w:rsidP="00D6008A">
            <w:pPr>
              <w:shd w:val="clear" w:color="auto" w:fill="FFFFFF"/>
              <w:rPr>
                <w:color w:val="000000"/>
              </w:rPr>
            </w:pPr>
            <w:r w:rsidRPr="00EB2F4B">
              <w:rPr>
                <w:color w:val="000000"/>
              </w:rPr>
              <w:t>«Созда</w:t>
            </w:r>
            <w:r w:rsidR="005749FE">
              <w:rPr>
                <w:color w:val="000000"/>
              </w:rPr>
              <w:t>ем презентацию с гиперссылками»</w:t>
            </w:r>
          </w:p>
          <w:p w:rsidR="00D6008A" w:rsidRDefault="00D6008A" w:rsidP="00D6008A">
            <w:pPr>
              <w:shd w:val="clear" w:color="auto" w:fill="FFFFFF"/>
              <w:rPr>
                <w:color w:val="000000"/>
              </w:rPr>
            </w:pPr>
          </w:p>
          <w:p w:rsidR="00D6008A" w:rsidRDefault="00D6008A" w:rsidP="00D6008A">
            <w:pPr>
              <w:shd w:val="clear" w:color="auto" w:fill="FFFFFF"/>
              <w:rPr>
                <w:color w:val="000000"/>
              </w:rPr>
            </w:pPr>
            <w:r w:rsidRPr="00EB2F4B">
              <w:rPr>
                <w:color w:val="000000"/>
              </w:rPr>
              <w:t xml:space="preserve"> «Создаем циклическую презентацию»</w:t>
            </w:r>
          </w:p>
          <w:p w:rsidR="005749FE" w:rsidRDefault="005749FE" w:rsidP="00D6008A">
            <w:pPr>
              <w:shd w:val="clear" w:color="auto" w:fill="FFFFFF"/>
            </w:pPr>
          </w:p>
          <w:p w:rsidR="005749FE" w:rsidRPr="00C369E8" w:rsidRDefault="005749FE" w:rsidP="005749FE">
            <w:pPr>
              <w:shd w:val="clear" w:color="auto" w:fill="FFFFFF"/>
              <w:jc w:val="center"/>
            </w:pPr>
            <w:r>
              <w:t>(1,5)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000000" w:themeColor="text1"/>
              <w:right w:val="outset" w:sz="6" w:space="0" w:color="auto"/>
            </w:tcBorders>
          </w:tcPr>
          <w:p w:rsidR="00D6008A" w:rsidRDefault="005749FE" w:rsidP="005749FE">
            <w:r>
              <w:t>«Итоговая работа: объекты окружающего мира»</w:t>
            </w:r>
          </w:p>
          <w:p w:rsidR="005749FE" w:rsidRDefault="005749FE" w:rsidP="00D6008A">
            <w:pPr>
              <w:jc w:val="center"/>
            </w:pPr>
          </w:p>
          <w:p w:rsidR="005749FE" w:rsidRPr="00C369E8" w:rsidRDefault="005749FE" w:rsidP="00D6008A">
            <w:pPr>
              <w:jc w:val="center"/>
            </w:pPr>
            <w:r>
              <w:t>(1)</w:t>
            </w:r>
          </w:p>
        </w:tc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000000" w:themeColor="text1"/>
              <w:right w:val="outset" w:sz="6" w:space="0" w:color="auto"/>
            </w:tcBorders>
          </w:tcPr>
          <w:p w:rsidR="00D6008A" w:rsidRDefault="00D6008A" w:rsidP="005749FE">
            <w:r w:rsidRPr="00CF30DE">
              <w:t>Итоговая контрольная работа</w:t>
            </w:r>
          </w:p>
          <w:p w:rsidR="005749FE" w:rsidRDefault="005749FE" w:rsidP="005749FE">
            <w:pPr>
              <w:jc w:val="center"/>
            </w:pPr>
          </w:p>
          <w:p w:rsidR="005749FE" w:rsidRPr="00C369E8" w:rsidRDefault="005749FE" w:rsidP="005749FE">
            <w:pPr>
              <w:jc w:val="center"/>
            </w:pPr>
            <w:r>
              <w:t>(1)</w:t>
            </w:r>
          </w:p>
        </w:tc>
        <w:tc>
          <w:tcPr>
            <w:tcW w:w="2091" w:type="dxa"/>
            <w:tcBorders>
              <w:top w:val="outset" w:sz="6" w:space="0" w:color="auto"/>
              <w:left w:val="outset" w:sz="6" w:space="0" w:color="auto"/>
              <w:bottom w:val="outset" w:sz="6" w:space="0" w:color="000000" w:themeColor="text1"/>
              <w:right w:val="outset" w:sz="6" w:space="0" w:color="auto"/>
            </w:tcBorders>
            <w:hideMark/>
          </w:tcPr>
          <w:p w:rsidR="00D6008A" w:rsidRPr="00C369E8" w:rsidRDefault="00D6008A" w:rsidP="00D6008A"/>
        </w:tc>
        <w:tc>
          <w:tcPr>
            <w:tcW w:w="3238" w:type="dxa"/>
            <w:tcBorders>
              <w:top w:val="outset" w:sz="6" w:space="0" w:color="auto"/>
              <w:left w:val="outset" w:sz="6" w:space="0" w:color="auto"/>
              <w:bottom w:val="outset" w:sz="6" w:space="0" w:color="000000" w:themeColor="text1"/>
              <w:right w:val="outset" w:sz="6" w:space="0" w:color="000000" w:themeColor="text1"/>
            </w:tcBorders>
          </w:tcPr>
          <w:p w:rsidR="00D6008A" w:rsidRPr="00C369E8" w:rsidRDefault="005749FE" w:rsidP="00D6008A">
            <w:r>
              <w:t>Повторение пройденного материала. Подведение итогов за курс 6 класса</w:t>
            </w:r>
          </w:p>
        </w:tc>
      </w:tr>
    </w:tbl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5749FE" w:rsidRDefault="005749FE" w:rsidP="00D6008A">
      <w:pPr>
        <w:jc w:val="center"/>
        <w:rPr>
          <w:b/>
        </w:rPr>
      </w:pPr>
    </w:p>
    <w:p w:rsidR="00D6008A" w:rsidRPr="005E710C" w:rsidRDefault="000C7842" w:rsidP="005E710C">
      <w:pPr>
        <w:pStyle w:val="a3"/>
        <w:numPr>
          <w:ilvl w:val="0"/>
          <w:numId w:val="39"/>
        </w:numPr>
        <w:jc w:val="center"/>
        <w:rPr>
          <w:rFonts w:ascii="Times New Roman" w:hAnsi="Times New Roman"/>
          <w:b/>
          <w:sz w:val="24"/>
        </w:rPr>
      </w:pPr>
      <w:r w:rsidRPr="005E710C">
        <w:rPr>
          <w:rFonts w:ascii="Times New Roman" w:hAnsi="Times New Roman"/>
          <w:b/>
          <w:sz w:val="24"/>
        </w:rPr>
        <w:lastRenderedPageBreak/>
        <w:t>Календарно – тематическое планирование с указанием количества часов, отводимых на освоение каждой темы</w:t>
      </w:r>
    </w:p>
    <w:tbl>
      <w:tblPr>
        <w:tblW w:w="15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6"/>
        <w:gridCol w:w="4362"/>
        <w:gridCol w:w="1276"/>
        <w:gridCol w:w="1275"/>
        <w:gridCol w:w="1418"/>
        <w:gridCol w:w="1417"/>
        <w:gridCol w:w="1418"/>
        <w:gridCol w:w="1701"/>
        <w:gridCol w:w="1701"/>
      </w:tblGrid>
      <w:tr w:rsidR="000C7842" w:rsidRPr="00CF30DE" w:rsidTr="000C7842">
        <w:tc>
          <w:tcPr>
            <w:tcW w:w="566" w:type="dxa"/>
            <w:vMerge w:val="restart"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  <w:r>
              <w:rPr>
                <w:b/>
                <w:sz w:val="28"/>
              </w:rPr>
              <w:br w:type="page"/>
            </w:r>
            <w:r w:rsidRPr="00CF30DE">
              <w:rPr>
                <w:b/>
              </w:rPr>
              <w:t>№</w:t>
            </w:r>
            <w:proofErr w:type="spellStart"/>
            <w:r w:rsidRPr="00CF30DE">
              <w:rPr>
                <w:b/>
              </w:rPr>
              <w:t>п\</w:t>
            </w:r>
            <w:proofErr w:type="gramStart"/>
            <w:r w:rsidRPr="00CF30DE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4362" w:type="dxa"/>
            <w:vMerge w:val="restart"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  <w:r w:rsidRPr="00CF30DE">
              <w:rPr>
                <w:b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693" w:type="dxa"/>
            <w:gridSpan w:val="2"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  <w:r w:rsidRPr="00CF30DE">
              <w:rPr>
                <w:b/>
              </w:rPr>
              <w:t>Дата по плану</w:t>
            </w:r>
          </w:p>
        </w:tc>
        <w:tc>
          <w:tcPr>
            <w:tcW w:w="2835" w:type="dxa"/>
            <w:gridSpan w:val="2"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  <w:r w:rsidRPr="00CF30DE">
              <w:rPr>
                <w:b/>
              </w:rPr>
              <w:t>Фактически</w:t>
            </w:r>
          </w:p>
        </w:tc>
        <w:tc>
          <w:tcPr>
            <w:tcW w:w="3402" w:type="dxa"/>
            <w:gridSpan w:val="2"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  <w:r w:rsidRPr="00CF30DE">
              <w:rPr>
                <w:b/>
              </w:rPr>
              <w:t>Примечание</w:t>
            </w:r>
          </w:p>
        </w:tc>
      </w:tr>
      <w:tr w:rsidR="000C7842" w:rsidRPr="00CF30DE" w:rsidTr="000C7842">
        <w:tc>
          <w:tcPr>
            <w:tcW w:w="566" w:type="dxa"/>
            <w:vMerge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</w:p>
        </w:tc>
        <w:tc>
          <w:tcPr>
            <w:tcW w:w="4362" w:type="dxa"/>
            <w:vMerge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  <w:r w:rsidRPr="00CF30DE">
              <w:rPr>
                <w:b/>
              </w:rPr>
              <w:t xml:space="preserve">6 «а», </w:t>
            </w:r>
            <w:r w:rsidRPr="00CF30DE">
              <w:rPr>
                <w:b/>
                <w:lang w:val="en-US"/>
              </w:rPr>
              <w:t>I</w:t>
            </w:r>
            <w:r w:rsidRPr="00CF30DE">
              <w:rPr>
                <w:b/>
              </w:rPr>
              <w:t xml:space="preserve"> </w:t>
            </w:r>
          </w:p>
          <w:p w:rsidR="000C7842" w:rsidRPr="00CF30DE" w:rsidRDefault="000C7842" w:rsidP="00884CE0">
            <w:pPr>
              <w:suppressAutoHyphens/>
              <w:jc w:val="center"/>
              <w:rPr>
                <w:b/>
                <w:lang w:val="en-US"/>
              </w:rPr>
            </w:pPr>
            <w:r w:rsidRPr="00CF30DE">
              <w:rPr>
                <w:b/>
              </w:rPr>
              <w:t xml:space="preserve">6 «а», </w:t>
            </w:r>
            <w:r w:rsidRPr="00CF30DE">
              <w:rPr>
                <w:b/>
                <w:lang w:val="en-US"/>
              </w:rPr>
              <w:t>II</w:t>
            </w:r>
          </w:p>
        </w:tc>
        <w:tc>
          <w:tcPr>
            <w:tcW w:w="1418" w:type="dxa"/>
          </w:tcPr>
          <w:p w:rsidR="000C7842" w:rsidRPr="00C3462A" w:rsidRDefault="00C3462A" w:rsidP="00884CE0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 «б»</w:t>
            </w:r>
          </w:p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  <w:r w:rsidRPr="00CF30DE">
              <w:rPr>
                <w:b/>
              </w:rPr>
              <w:t xml:space="preserve">6 «а», </w:t>
            </w:r>
            <w:r w:rsidRPr="00CF30DE">
              <w:rPr>
                <w:b/>
                <w:lang w:val="en-US"/>
              </w:rPr>
              <w:t>I</w:t>
            </w:r>
            <w:r w:rsidRPr="00CF30DE">
              <w:rPr>
                <w:b/>
              </w:rPr>
              <w:t xml:space="preserve"> </w:t>
            </w:r>
          </w:p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  <w:r w:rsidRPr="00CF30DE">
              <w:rPr>
                <w:b/>
              </w:rPr>
              <w:t xml:space="preserve">6 «а», </w:t>
            </w:r>
            <w:r w:rsidRPr="00CF30DE">
              <w:rPr>
                <w:b/>
                <w:lang w:val="en-US"/>
              </w:rPr>
              <w:t>II</w:t>
            </w:r>
          </w:p>
        </w:tc>
        <w:tc>
          <w:tcPr>
            <w:tcW w:w="1418" w:type="dxa"/>
          </w:tcPr>
          <w:p w:rsidR="00C3462A" w:rsidRPr="00CF30DE" w:rsidRDefault="000C7842" w:rsidP="00C3462A">
            <w:pPr>
              <w:suppressAutoHyphens/>
              <w:jc w:val="center"/>
            </w:pPr>
            <w:r w:rsidRPr="00CF30DE">
              <w:rPr>
                <w:b/>
              </w:rPr>
              <w:t>6 «б</w:t>
            </w:r>
            <w:r w:rsidR="00C3462A">
              <w:rPr>
                <w:b/>
              </w:rPr>
              <w:t>»</w:t>
            </w:r>
          </w:p>
          <w:p w:rsidR="000C7842" w:rsidRPr="00CF30DE" w:rsidRDefault="000C7842" w:rsidP="00884CE0"/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  <w:r w:rsidRPr="00CF30DE">
              <w:rPr>
                <w:b/>
              </w:rPr>
              <w:t xml:space="preserve">6 «а», </w:t>
            </w:r>
            <w:r w:rsidRPr="00CF30DE">
              <w:rPr>
                <w:b/>
                <w:lang w:val="en-US"/>
              </w:rPr>
              <w:t>I</w:t>
            </w:r>
            <w:r w:rsidRPr="00CF30DE">
              <w:rPr>
                <w:b/>
              </w:rPr>
              <w:t xml:space="preserve"> </w:t>
            </w:r>
          </w:p>
          <w:p w:rsidR="000C7842" w:rsidRPr="00CF30DE" w:rsidRDefault="000C7842" w:rsidP="00884CE0">
            <w:pPr>
              <w:suppressAutoHyphens/>
              <w:jc w:val="center"/>
              <w:rPr>
                <w:b/>
              </w:rPr>
            </w:pPr>
            <w:r w:rsidRPr="00CF30DE">
              <w:rPr>
                <w:b/>
              </w:rPr>
              <w:t xml:space="preserve">6 «а», </w:t>
            </w:r>
            <w:r w:rsidRPr="00CF30DE">
              <w:rPr>
                <w:b/>
                <w:lang w:val="en-US"/>
              </w:rPr>
              <w:t>II</w:t>
            </w:r>
          </w:p>
        </w:tc>
        <w:tc>
          <w:tcPr>
            <w:tcW w:w="1701" w:type="dxa"/>
          </w:tcPr>
          <w:p w:rsidR="000C7842" w:rsidRPr="00CF30DE" w:rsidRDefault="000C7842" w:rsidP="00C3462A">
            <w:pPr>
              <w:suppressAutoHyphens/>
              <w:jc w:val="center"/>
              <w:rPr>
                <w:b/>
              </w:rPr>
            </w:pPr>
            <w:r w:rsidRPr="00CF30DE">
              <w:rPr>
                <w:b/>
              </w:rPr>
              <w:t>6 «б»</w:t>
            </w: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1</w:t>
            </w:r>
          </w:p>
        </w:tc>
        <w:tc>
          <w:tcPr>
            <w:tcW w:w="4362" w:type="dxa"/>
          </w:tcPr>
          <w:p w:rsidR="000C7842" w:rsidRPr="00CF30DE" w:rsidRDefault="000C7842" w:rsidP="00884CE0">
            <w:pPr>
              <w:suppressAutoHyphens/>
            </w:pPr>
            <w:r w:rsidRPr="00CF30DE">
              <w:t>ТБ  и организация рабочего места. Объекты окружающего мира.</w:t>
            </w:r>
          </w:p>
        </w:tc>
        <w:tc>
          <w:tcPr>
            <w:tcW w:w="1276" w:type="dxa"/>
          </w:tcPr>
          <w:p w:rsidR="000C7842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06.09.17</w:t>
            </w:r>
          </w:p>
          <w:p w:rsidR="000C7842" w:rsidRPr="00CF30DE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06.09.1</w:t>
            </w:r>
            <w:r w:rsidR="00C3462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01.09.1</w:t>
            </w:r>
            <w:r w:rsidR="00C3462A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2</w:t>
            </w:r>
          </w:p>
        </w:tc>
        <w:tc>
          <w:tcPr>
            <w:tcW w:w="4362" w:type="dxa"/>
          </w:tcPr>
          <w:p w:rsidR="000C7842" w:rsidRPr="00CF30DE" w:rsidRDefault="000C7842" w:rsidP="00884CE0">
            <w:pPr>
              <w:suppressAutoHyphens/>
            </w:pPr>
            <w:r w:rsidRPr="00CF30DE">
              <w:t>Компьютерные объекты. Файлы и папки.</w:t>
            </w:r>
            <w:r>
              <w:t xml:space="preserve"> </w:t>
            </w:r>
          </w:p>
          <w:p w:rsidR="000C7842" w:rsidRPr="00CF30DE" w:rsidRDefault="000C7842" w:rsidP="00884CE0">
            <w:pPr>
              <w:suppressAutoHyphens/>
            </w:pPr>
            <w:r>
              <w:t xml:space="preserve">Практическая работа </w:t>
            </w:r>
            <w:r w:rsidRPr="00CF30DE">
              <w:t>«Работаем с объектами файловой системы»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suppressAutoHyphens/>
              <w:ind w:left="34"/>
              <w:jc w:val="center"/>
            </w:pPr>
            <w:r>
              <w:t>13.09.17</w:t>
            </w:r>
          </w:p>
          <w:p w:rsidR="000C7842" w:rsidRDefault="000C7842" w:rsidP="00DA4921">
            <w:pPr>
              <w:suppressAutoHyphens/>
              <w:ind w:left="34"/>
              <w:jc w:val="center"/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</w:pPr>
            <w:r>
              <w:t>13.09.1</w:t>
            </w:r>
            <w:r w:rsidR="00C3462A"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</w:pPr>
            <w:r>
              <w:t>08.09.1</w:t>
            </w:r>
            <w:r w:rsidR="00C3462A"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3</w:t>
            </w:r>
          </w:p>
        </w:tc>
        <w:tc>
          <w:tcPr>
            <w:tcW w:w="4362" w:type="dxa"/>
          </w:tcPr>
          <w:p w:rsidR="000C7842" w:rsidRDefault="000C7842" w:rsidP="009538AC">
            <w:pPr>
              <w:suppressAutoHyphens/>
            </w:pPr>
            <w:r w:rsidRPr="00CF30DE">
              <w:t xml:space="preserve">Разнообразие отношений объектов и их множеств. </w:t>
            </w:r>
            <w:r>
              <w:t xml:space="preserve"> </w:t>
            </w:r>
          </w:p>
          <w:p w:rsidR="000C7842" w:rsidRPr="00CF30DE" w:rsidRDefault="000C7842" w:rsidP="009538AC">
            <w:pPr>
              <w:suppressAutoHyphens/>
            </w:pPr>
            <w:r>
              <w:t>Практическая работа «Повторяем возможности растрового графического редактора»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20.09.17</w:t>
            </w:r>
          </w:p>
          <w:p w:rsidR="000C7842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</w:p>
          <w:p w:rsidR="000C7842" w:rsidRPr="00CF30DE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20.09.1</w:t>
            </w:r>
            <w:r w:rsidR="00C3462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15.09.1</w:t>
            </w:r>
            <w:r w:rsidR="00C3462A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4</w:t>
            </w:r>
          </w:p>
        </w:tc>
        <w:tc>
          <w:tcPr>
            <w:tcW w:w="4362" w:type="dxa"/>
          </w:tcPr>
          <w:p w:rsidR="000C7842" w:rsidRDefault="000C7842" w:rsidP="00A21AF0">
            <w:pPr>
              <w:suppressAutoHyphens/>
            </w:pPr>
            <w:r w:rsidRPr="00CF30DE">
              <w:t>Классификация объектов</w:t>
            </w:r>
            <w:r>
              <w:t xml:space="preserve">. </w:t>
            </w:r>
          </w:p>
          <w:p w:rsidR="000C7842" w:rsidRPr="00CF30DE" w:rsidRDefault="000C7842" w:rsidP="00A21AF0">
            <w:pPr>
              <w:suppressAutoHyphens/>
            </w:pPr>
            <w:r>
              <w:t>Практическая работа «Повторяем возможности векторного графического редактора»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suppressAutoHyphens/>
              <w:ind w:left="34"/>
              <w:jc w:val="center"/>
            </w:pPr>
            <w:r>
              <w:t>27.09.17</w:t>
            </w:r>
          </w:p>
          <w:p w:rsidR="000C7842" w:rsidRDefault="000C7842" w:rsidP="00DA4921">
            <w:pPr>
              <w:suppressAutoHyphens/>
              <w:ind w:left="34"/>
              <w:jc w:val="center"/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</w:pPr>
            <w:r>
              <w:t>27.09.1</w:t>
            </w:r>
            <w:r w:rsidR="00C3462A"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</w:pPr>
            <w:r>
              <w:t>22.09.1</w:t>
            </w:r>
            <w:r w:rsidR="00C3462A"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5</w:t>
            </w:r>
          </w:p>
        </w:tc>
        <w:tc>
          <w:tcPr>
            <w:tcW w:w="4362" w:type="dxa"/>
          </w:tcPr>
          <w:p w:rsidR="000C7842" w:rsidRPr="00CF30DE" w:rsidRDefault="000C7842" w:rsidP="00884CE0">
            <w:pPr>
              <w:suppressAutoHyphens/>
            </w:pPr>
            <w:r w:rsidRPr="00CF30DE">
              <w:t>Системы объектов. Разнообразие систем. Состав и структура системы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suppressAutoHyphens/>
              <w:ind w:left="34"/>
              <w:jc w:val="center"/>
            </w:pPr>
            <w:r>
              <w:t>06.10.17</w:t>
            </w:r>
          </w:p>
          <w:p w:rsidR="000C7842" w:rsidRDefault="000C7842" w:rsidP="00DA4921">
            <w:pPr>
              <w:suppressAutoHyphens/>
              <w:ind w:left="34"/>
              <w:jc w:val="center"/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</w:pPr>
            <w:r>
              <w:t>04.10.1</w:t>
            </w:r>
            <w:r w:rsidR="00C3462A"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</w:pPr>
            <w:r>
              <w:t>29.09.1</w:t>
            </w:r>
            <w:r w:rsidR="00C3462A"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6</w:t>
            </w:r>
          </w:p>
        </w:tc>
        <w:tc>
          <w:tcPr>
            <w:tcW w:w="4362" w:type="dxa"/>
          </w:tcPr>
          <w:p w:rsidR="000C7842" w:rsidRPr="00CF30DE" w:rsidRDefault="000C7842" w:rsidP="00A21AF0">
            <w:pPr>
              <w:suppressAutoHyphens/>
            </w:pPr>
            <w:r w:rsidRPr="00CF30DE">
              <w:t>Персональный компьютер как система.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suppressAutoHyphens/>
              <w:ind w:left="34"/>
              <w:jc w:val="center"/>
            </w:pPr>
            <w:r>
              <w:t>13.10.17</w:t>
            </w:r>
          </w:p>
          <w:p w:rsidR="000C7842" w:rsidRDefault="000C7842" w:rsidP="00DA4921">
            <w:pPr>
              <w:suppressAutoHyphens/>
              <w:ind w:left="34"/>
              <w:jc w:val="center"/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</w:pPr>
            <w:r>
              <w:t>11.10.1</w:t>
            </w:r>
            <w:r w:rsidR="00C3462A"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</w:pPr>
            <w:r>
              <w:t>06.10.1</w:t>
            </w:r>
            <w:r w:rsidR="00C3462A"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7</w:t>
            </w:r>
          </w:p>
        </w:tc>
        <w:tc>
          <w:tcPr>
            <w:tcW w:w="4362" w:type="dxa"/>
          </w:tcPr>
          <w:p w:rsidR="000C7842" w:rsidRPr="00CF30DE" w:rsidRDefault="000C7842" w:rsidP="00884CE0">
            <w:pPr>
              <w:suppressAutoHyphens/>
            </w:pPr>
            <w:r>
              <w:t xml:space="preserve">Контрольная работа </w:t>
            </w:r>
            <w:r w:rsidRPr="00CF30DE">
              <w:t>«Отношения между понятиями. Классификация»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suppressAutoHyphens/>
              <w:ind w:left="34"/>
              <w:jc w:val="center"/>
            </w:pPr>
            <w:r>
              <w:t>20.10.17</w:t>
            </w:r>
          </w:p>
          <w:p w:rsidR="000C7842" w:rsidRDefault="000C7842" w:rsidP="00712AED">
            <w:pPr>
              <w:suppressAutoHyphens/>
              <w:ind w:left="34"/>
              <w:jc w:val="center"/>
            </w:pPr>
          </w:p>
          <w:p w:rsidR="000C7842" w:rsidRPr="00CF30DE" w:rsidRDefault="000C7842" w:rsidP="00712AED">
            <w:pPr>
              <w:suppressAutoHyphens/>
              <w:ind w:left="34"/>
              <w:jc w:val="center"/>
            </w:pPr>
            <w:r>
              <w:t>18.10.1</w:t>
            </w:r>
            <w:r w:rsidR="00C3462A"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</w:pPr>
            <w:r>
              <w:t>13.10.1</w:t>
            </w:r>
            <w:r w:rsidR="00C3462A"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8</w:t>
            </w:r>
          </w:p>
        </w:tc>
        <w:tc>
          <w:tcPr>
            <w:tcW w:w="4362" w:type="dxa"/>
          </w:tcPr>
          <w:p w:rsidR="000C7842" w:rsidRDefault="000C7842" w:rsidP="00BB0F3D">
            <w:pPr>
              <w:suppressAutoHyphens/>
            </w:pPr>
            <w:r w:rsidRPr="00CF30DE">
              <w:t>Как мы познаем окружающий мир</w:t>
            </w:r>
          </w:p>
          <w:p w:rsidR="000C7842" w:rsidRDefault="000C7842" w:rsidP="00C219E0"/>
          <w:p w:rsidR="000C7842" w:rsidRPr="00C219E0" w:rsidRDefault="000C7842" w:rsidP="00C219E0">
            <w:pPr>
              <w:ind w:firstLine="708"/>
            </w:pP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suppressAutoHyphens/>
              <w:ind w:left="34"/>
              <w:jc w:val="center"/>
            </w:pPr>
            <w:r>
              <w:t>27.10.17</w:t>
            </w:r>
          </w:p>
          <w:p w:rsidR="000C7842" w:rsidRDefault="000C7842" w:rsidP="00DA4921">
            <w:pPr>
              <w:suppressAutoHyphens/>
              <w:ind w:left="34"/>
              <w:jc w:val="center"/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</w:pPr>
            <w:r>
              <w:t>25.10.1</w:t>
            </w:r>
            <w:r w:rsidR="00C3462A"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</w:pPr>
            <w:r>
              <w:t>20.10.1</w:t>
            </w:r>
            <w:r w:rsidR="00C3462A"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9</w:t>
            </w:r>
          </w:p>
        </w:tc>
        <w:tc>
          <w:tcPr>
            <w:tcW w:w="4362" w:type="dxa"/>
          </w:tcPr>
          <w:p w:rsidR="000C7842" w:rsidRPr="00CF30DE" w:rsidRDefault="000C7842" w:rsidP="00BB0F3D">
            <w:pPr>
              <w:suppressAutoHyphens/>
            </w:pPr>
            <w:r w:rsidRPr="00CF30DE">
              <w:t xml:space="preserve">Понятие как форма мышления. </w:t>
            </w:r>
            <w:r w:rsidRPr="00CF30DE">
              <w:lastRenderedPageBreak/>
              <w:t>Определение понятия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lastRenderedPageBreak/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10.11.17</w:t>
            </w:r>
          </w:p>
          <w:p w:rsidR="000C7842" w:rsidRPr="00CF30DE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08.11.1</w:t>
            </w:r>
            <w:r w:rsidR="00C3462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27.10.1</w:t>
            </w:r>
            <w:r w:rsidR="00C3462A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lastRenderedPageBreak/>
              <w:t>10</w:t>
            </w:r>
          </w:p>
        </w:tc>
        <w:tc>
          <w:tcPr>
            <w:tcW w:w="4362" w:type="dxa"/>
          </w:tcPr>
          <w:p w:rsidR="000C7842" w:rsidRPr="00CF30DE" w:rsidRDefault="000C7842" w:rsidP="00BB0F3D">
            <w:pPr>
              <w:suppressAutoHyphens/>
            </w:pPr>
            <w:r w:rsidRPr="00CF30DE">
              <w:t>Информационное моделирование как метод познания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17.11.17</w:t>
            </w:r>
          </w:p>
          <w:p w:rsidR="000C7842" w:rsidRPr="00CF30DE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</w:t>
            </w:r>
            <w:r w:rsidR="00C3462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10.11.1</w:t>
            </w:r>
            <w:r w:rsidR="00C3462A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11</w:t>
            </w:r>
          </w:p>
        </w:tc>
        <w:tc>
          <w:tcPr>
            <w:tcW w:w="4362" w:type="dxa"/>
          </w:tcPr>
          <w:p w:rsidR="000C7842" w:rsidRPr="00CF30DE" w:rsidRDefault="000C7842" w:rsidP="00BB0F3D">
            <w:pPr>
              <w:suppressAutoHyphens/>
            </w:pPr>
            <w:r w:rsidRPr="00CF30DE">
              <w:t>Словесные информационные модели. Словесные описания</w:t>
            </w:r>
          </w:p>
          <w:p w:rsidR="000C7842" w:rsidRPr="00CF30DE" w:rsidRDefault="000C7842" w:rsidP="00BB0F3D">
            <w:pPr>
              <w:suppressAutoHyphens/>
            </w:pPr>
            <w:r>
              <w:t>Практическая работа</w:t>
            </w:r>
            <w:r w:rsidRPr="00CF30DE">
              <w:t xml:space="preserve"> «Создаем словесные модели в текстовом редакторе»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24.11.17</w:t>
            </w:r>
          </w:p>
          <w:p w:rsidR="000C7842" w:rsidRPr="00CF30DE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22.11.1</w:t>
            </w:r>
            <w:r w:rsidR="00C3462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C7842" w:rsidRPr="00CF30DE" w:rsidRDefault="00C3462A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7842">
              <w:rPr>
                <w:sz w:val="24"/>
                <w:szCs w:val="24"/>
              </w:rPr>
              <w:t>7.11.1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12</w:t>
            </w:r>
          </w:p>
        </w:tc>
        <w:tc>
          <w:tcPr>
            <w:tcW w:w="4362" w:type="dxa"/>
          </w:tcPr>
          <w:p w:rsidR="000C7842" w:rsidRPr="00CF30DE" w:rsidRDefault="000C7842" w:rsidP="00BB0F3D">
            <w:pPr>
              <w:suppressAutoHyphens/>
            </w:pPr>
            <w:r w:rsidRPr="00CF30DE">
              <w:t>Математические модели</w:t>
            </w:r>
          </w:p>
          <w:p w:rsidR="000C7842" w:rsidRPr="00CF30DE" w:rsidRDefault="000C7842" w:rsidP="00BB0F3D">
            <w:pPr>
              <w:suppressAutoHyphens/>
            </w:pPr>
            <w:r>
              <w:t>Практическая работа</w:t>
            </w:r>
            <w:r w:rsidRPr="00CF30DE">
              <w:t xml:space="preserve"> «Вставляем в текстовый документ формулы»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01.12.17</w:t>
            </w:r>
          </w:p>
          <w:p w:rsidR="000C7842" w:rsidRPr="00CF30DE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29.1.1</w:t>
            </w:r>
            <w:r w:rsidR="00C3462A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pStyle w:val="a5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24.11.1</w:t>
            </w:r>
            <w:r w:rsidR="00C3462A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13</w:t>
            </w:r>
          </w:p>
        </w:tc>
        <w:tc>
          <w:tcPr>
            <w:tcW w:w="4362" w:type="dxa"/>
          </w:tcPr>
          <w:p w:rsidR="000C7842" w:rsidRPr="00CF30DE" w:rsidRDefault="000C7842" w:rsidP="00BB0F3D">
            <w:pPr>
              <w:suppressAutoHyphens/>
            </w:pPr>
            <w:r w:rsidRPr="00CF30DE">
              <w:t>Табличные информационные модели. Правила оформления таблиц</w:t>
            </w:r>
          </w:p>
          <w:p w:rsidR="000C7842" w:rsidRPr="00CF30DE" w:rsidRDefault="000C7842" w:rsidP="00BB0F3D">
            <w:pPr>
              <w:suppressAutoHyphens/>
            </w:pPr>
            <w:r>
              <w:t xml:space="preserve">Практическая работа </w:t>
            </w:r>
            <w:r w:rsidRPr="00CF30DE">
              <w:t>«Вставляем в текстовый документ таблицы»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suppressAutoHyphens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08.12.17</w:t>
            </w: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06.12.1</w:t>
            </w:r>
            <w:r w:rsidR="00C3462A">
              <w:rPr>
                <w:color w:val="000000"/>
              </w:rPr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01.12.1</w:t>
            </w:r>
            <w:r w:rsidR="00C3462A">
              <w:rPr>
                <w:color w:val="000000"/>
              </w:rPr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14</w:t>
            </w:r>
          </w:p>
        </w:tc>
        <w:tc>
          <w:tcPr>
            <w:tcW w:w="4362" w:type="dxa"/>
          </w:tcPr>
          <w:p w:rsidR="000C7842" w:rsidRDefault="000C7842" w:rsidP="00BB0F3D">
            <w:pPr>
              <w:suppressAutoHyphens/>
            </w:pPr>
            <w:r>
              <w:t>Применение таблиц для решения задач</w:t>
            </w:r>
          </w:p>
          <w:p w:rsidR="000C7842" w:rsidRPr="00CF30DE" w:rsidRDefault="000C7842" w:rsidP="00BB0F3D">
            <w:pPr>
              <w:suppressAutoHyphens/>
            </w:pPr>
            <w:r>
              <w:t>Практическая работа «</w:t>
            </w:r>
            <w:r w:rsidRPr="00CF30DE">
              <w:t>Решение логических задач с помощью нескольких таблиц</w:t>
            </w:r>
            <w:r>
              <w:t>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suppressAutoHyphens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15.12.17</w:t>
            </w: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13.12.1</w:t>
            </w:r>
            <w:r w:rsidR="00C3462A">
              <w:rPr>
                <w:color w:val="000000"/>
              </w:rPr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08.12.1</w:t>
            </w:r>
            <w:r w:rsidR="00C3462A">
              <w:rPr>
                <w:color w:val="000000"/>
              </w:rPr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15</w:t>
            </w:r>
          </w:p>
        </w:tc>
        <w:tc>
          <w:tcPr>
            <w:tcW w:w="4362" w:type="dxa"/>
          </w:tcPr>
          <w:p w:rsidR="000C7842" w:rsidRPr="00CF30DE" w:rsidRDefault="000C7842" w:rsidP="00BB0F3D">
            <w:pPr>
              <w:suppressAutoHyphens/>
            </w:pPr>
            <w:r w:rsidRPr="00CF30DE">
              <w:t>Наглядное представление процессов изменения величин</w:t>
            </w:r>
          </w:p>
          <w:p w:rsidR="000C7842" w:rsidRPr="00CF30DE" w:rsidRDefault="000C7842" w:rsidP="00BB0F3D">
            <w:pPr>
              <w:suppressAutoHyphens/>
            </w:pPr>
            <w:r>
              <w:t xml:space="preserve">Практическая работа </w:t>
            </w:r>
            <w:r w:rsidRPr="00CF30DE">
              <w:t xml:space="preserve"> «Вставка в текстовый документ диаграмм и графиков»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C3462A" w:rsidP="00DA4921">
            <w:pPr>
              <w:suppressAutoHyphens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22.12.17</w:t>
            </w: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20.12.1</w:t>
            </w:r>
            <w:r w:rsidR="00C3462A">
              <w:rPr>
                <w:color w:val="000000"/>
              </w:rPr>
              <w:t>7</w:t>
            </w: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15.12.1</w:t>
            </w:r>
            <w:r w:rsidR="00C3462A">
              <w:rPr>
                <w:color w:val="000000"/>
              </w:rPr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16</w:t>
            </w:r>
          </w:p>
        </w:tc>
        <w:tc>
          <w:tcPr>
            <w:tcW w:w="4362" w:type="dxa"/>
          </w:tcPr>
          <w:p w:rsidR="000C7842" w:rsidRPr="00CF30DE" w:rsidRDefault="000C7842" w:rsidP="00BB0F3D">
            <w:pPr>
              <w:suppressAutoHyphens/>
            </w:pPr>
            <w:r w:rsidRPr="00CF30DE">
              <w:t>Многообразие схем.</w:t>
            </w:r>
          </w:p>
          <w:p w:rsidR="000C7842" w:rsidRPr="00CF30DE" w:rsidRDefault="000C7842" w:rsidP="00BB0F3D">
            <w:pPr>
              <w:suppressAutoHyphens/>
            </w:pPr>
            <w:r>
              <w:t xml:space="preserve">Практическая работа </w:t>
            </w:r>
            <w:r w:rsidRPr="00CF30DE">
              <w:t>«Создание схем в текстовом редакторе»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C3462A" w:rsidP="00DA4921">
            <w:pPr>
              <w:suppressAutoHyphens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27.12.17</w:t>
            </w: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22.12.1</w:t>
            </w:r>
            <w:r w:rsidR="00C3462A">
              <w:rPr>
                <w:color w:val="000000"/>
              </w:rPr>
              <w:t>7</w:t>
            </w: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17</w:t>
            </w:r>
          </w:p>
        </w:tc>
        <w:tc>
          <w:tcPr>
            <w:tcW w:w="4362" w:type="dxa"/>
          </w:tcPr>
          <w:p w:rsidR="000C7842" w:rsidRPr="00CF30DE" w:rsidRDefault="000C7842" w:rsidP="00BB0F3D">
            <w:pPr>
              <w:suppressAutoHyphens/>
            </w:pPr>
            <w:r>
              <w:t>Компьютерный практикум «Создание комплексного документа на заданную тему»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18</w:t>
            </w:r>
          </w:p>
        </w:tc>
        <w:tc>
          <w:tcPr>
            <w:tcW w:w="4362" w:type="dxa"/>
          </w:tcPr>
          <w:p w:rsidR="000C7842" w:rsidRPr="00EB2F4B" w:rsidRDefault="000C7842" w:rsidP="00BB0F3D">
            <w:pPr>
              <w:suppressAutoHyphens/>
            </w:pPr>
            <w:r w:rsidRPr="00CF30DE">
              <w:t>Информационные модели на графах.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lastRenderedPageBreak/>
              <w:t>19</w:t>
            </w:r>
          </w:p>
        </w:tc>
        <w:tc>
          <w:tcPr>
            <w:tcW w:w="4362" w:type="dxa"/>
          </w:tcPr>
          <w:p w:rsidR="000C7842" w:rsidRPr="00EB2F4B" w:rsidRDefault="000C7842" w:rsidP="00BB0F3D">
            <w:pPr>
              <w:suppressAutoHyphens/>
            </w:pPr>
            <w:r w:rsidRPr="00CF30DE">
              <w:t>Использование графов при решении задач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rPr>
          <w:trHeight w:val="540"/>
        </w:trPr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20</w:t>
            </w:r>
          </w:p>
        </w:tc>
        <w:tc>
          <w:tcPr>
            <w:tcW w:w="4362" w:type="dxa"/>
          </w:tcPr>
          <w:p w:rsidR="000C7842" w:rsidRPr="00CF30DE" w:rsidRDefault="000C7842" w:rsidP="00BB0F3D">
            <w:pPr>
              <w:suppressAutoHyphens/>
            </w:pPr>
            <w:r w:rsidRPr="00CF30DE">
              <w:t>Контрольная работа  «Информационные модели»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F623B2">
            <w:pPr>
              <w:suppressAutoHyphens/>
              <w:ind w:left="34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 w:rsidRPr="00CF30DE">
              <w:t>21</w:t>
            </w:r>
          </w:p>
        </w:tc>
        <w:tc>
          <w:tcPr>
            <w:tcW w:w="4362" w:type="dxa"/>
          </w:tcPr>
          <w:p w:rsidR="000C7842" w:rsidRPr="00CF30DE" w:rsidRDefault="000C7842" w:rsidP="000560D3">
            <w:pPr>
              <w:suppressAutoHyphens/>
            </w:pPr>
            <w:r w:rsidRPr="00CF30DE">
              <w:t>Алгоритм.  Исполнители алгоритмов.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884CE0">
            <w:pPr>
              <w:suppressAutoHyphens/>
              <w:jc w:val="center"/>
            </w:pPr>
            <w:r>
              <w:t>22</w:t>
            </w:r>
          </w:p>
        </w:tc>
        <w:tc>
          <w:tcPr>
            <w:tcW w:w="4362" w:type="dxa"/>
          </w:tcPr>
          <w:p w:rsidR="000C7842" w:rsidRPr="00CF30DE" w:rsidRDefault="000C7842" w:rsidP="000560D3">
            <w:pPr>
              <w:suppressAutoHyphens/>
            </w:pPr>
            <w:r>
              <w:t>Типы и ф</w:t>
            </w:r>
            <w:r w:rsidRPr="00CF30DE">
              <w:t>ормы запис</w:t>
            </w:r>
            <w:r>
              <w:t>и</w:t>
            </w:r>
            <w:r w:rsidRPr="00CF30DE">
              <w:t xml:space="preserve"> алгоритмов</w:t>
            </w:r>
            <w:r>
              <w:t>.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 w:rsidRPr="00CF30DE">
              <w:t>2</w:t>
            </w:r>
            <w:r>
              <w:t>3</w:t>
            </w:r>
          </w:p>
        </w:tc>
        <w:tc>
          <w:tcPr>
            <w:tcW w:w="4362" w:type="dxa"/>
          </w:tcPr>
          <w:p w:rsidR="000C7842" w:rsidRDefault="000C7842" w:rsidP="00884CE0">
            <w:pPr>
              <w:suppressAutoHyphens/>
            </w:pPr>
            <w:r w:rsidRPr="00CF30DE">
              <w:t>Линейные алгоритмы.</w:t>
            </w:r>
          </w:p>
          <w:p w:rsidR="000C7842" w:rsidRPr="00CF30DE" w:rsidRDefault="000C7842" w:rsidP="00884CE0">
            <w:pPr>
              <w:suppressAutoHyphens/>
            </w:pPr>
            <w:r w:rsidRPr="00CF30DE">
              <w:t>Практическая работа «Разрабатываем линейные алгоритмы</w:t>
            </w:r>
            <w:r>
              <w:t>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 w:rsidRPr="00CF30DE">
              <w:t>2</w:t>
            </w:r>
            <w:r>
              <w:t>4</w:t>
            </w:r>
          </w:p>
        </w:tc>
        <w:tc>
          <w:tcPr>
            <w:tcW w:w="4362" w:type="dxa"/>
          </w:tcPr>
          <w:p w:rsidR="000C7842" w:rsidRPr="00CF30DE" w:rsidRDefault="000C7842" w:rsidP="005749FE">
            <w:r w:rsidRPr="00CF30DE">
              <w:t>Алгоритмы с ветвлением.</w:t>
            </w:r>
          </w:p>
          <w:p w:rsidR="000C7842" w:rsidRPr="00CF30DE" w:rsidRDefault="000C7842" w:rsidP="005749FE">
            <w:pPr>
              <w:suppressAutoHyphens/>
            </w:pPr>
            <w:r w:rsidRPr="00CF30DE">
              <w:t>Практическая работа «Разрабатываем алгоритмы с ветвлением»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 w:rsidRPr="00CF30DE">
              <w:t>2</w:t>
            </w:r>
            <w:r>
              <w:t>5</w:t>
            </w:r>
          </w:p>
        </w:tc>
        <w:tc>
          <w:tcPr>
            <w:tcW w:w="4362" w:type="dxa"/>
          </w:tcPr>
          <w:p w:rsidR="000C7842" w:rsidRPr="00CF30DE" w:rsidRDefault="000C7842" w:rsidP="005749FE">
            <w:r w:rsidRPr="00CF30DE">
              <w:t>Алгоритм с повторением</w:t>
            </w:r>
            <w:r>
              <w:t xml:space="preserve">. </w:t>
            </w:r>
            <w:r w:rsidRPr="00CF30DE">
              <w:t>Вспомогательный алгоритм</w:t>
            </w:r>
            <w:r>
              <w:t>.</w:t>
            </w:r>
          </w:p>
          <w:p w:rsidR="000C7842" w:rsidRPr="00CF30DE" w:rsidRDefault="000C7842" w:rsidP="005749FE">
            <w:pPr>
              <w:suppressAutoHyphens/>
            </w:pPr>
            <w:r w:rsidRPr="00CF30DE">
              <w:t>Практическая работа «Разрабатываем алгоритм с повторениями»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 w:rsidRPr="00CF30DE">
              <w:t>2</w:t>
            </w:r>
            <w:r>
              <w:t>6</w:t>
            </w:r>
          </w:p>
        </w:tc>
        <w:tc>
          <w:tcPr>
            <w:tcW w:w="4362" w:type="dxa"/>
          </w:tcPr>
          <w:p w:rsidR="000C7842" w:rsidRPr="00CF30DE" w:rsidRDefault="000C7842" w:rsidP="00F623B2">
            <w:pPr>
              <w:suppressAutoHyphens/>
            </w:pPr>
            <w:r>
              <w:t>Компьютерный практикум «Составляем первые программы в среде Кумир»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 w:rsidRPr="00CF30DE">
              <w:t>2</w:t>
            </w:r>
            <w:r>
              <w:t>7</w:t>
            </w:r>
          </w:p>
        </w:tc>
        <w:tc>
          <w:tcPr>
            <w:tcW w:w="4362" w:type="dxa"/>
          </w:tcPr>
          <w:p w:rsidR="000C7842" w:rsidRPr="00CF30DE" w:rsidRDefault="000C7842" w:rsidP="00F623B2">
            <w:pPr>
              <w:suppressAutoHyphens/>
            </w:pPr>
            <w:r w:rsidRPr="00CF30DE">
              <w:t>Знакомство с исполнителем Чертежник.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 w:rsidRPr="00CF30DE">
              <w:t>2</w:t>
            </w:r>
            <w:r>
              <w:t>8</w:t>
            </w:r>
          </w:p>
        </w:tc>
        <w:tc>
          <w:tcPr>
            <w:tcW w:w="4362" w:type="dxa"/>
          </w:tcPr>
          <w:p w:rsidR="000C7842" w:rsidRPr="00CF30DE" w:rsidRDefault="000C7842" w:rsidP="00F623B2">
            <w:pPr>
              <w:suppressAutoHyphens/>
            </w:pPr>
            <w:r>
              <w:t>Компьютерный практикум «Работаем с исполнителем Чертежник»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 w:rsidRPr="00CF30DE">
              <w:t>2</w:t>
            </w:r>
            <w:r>
              <w:t>9</w:t>
            </w:r>
          </w:p>
        </w:tc>
        <w:tc>
          <w:tcPr>
            <w:tcW w:w="4362" w:type="dxa"/>
          </w:tcPr>
          <w:p w:rsidR="000C7842" w:rsidRPr="00CF30DE" w:rsidRDefault="000C7842" w:rsidP="00F623B2">
            <w:r>
              <w:t xml:space="preserve">Контрольная работа </w:t>
            </w:r>
            <w:r w:rsidRPr="00CF30DE">
              <w:t>«Алгоритмы и исполнители»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>
              <w:lastRenderedPageBreak/>
              <w:t>30</w:t>
            </w:r>
          </w:p>
        </w:tc>
        <w:tc>
          <w:tcPr>
            <w:tcW w:w="4362" w:type="dxa"/>
          </w:tcPr>
          <w:p w:rsidR="000C7842" w:rsidRDefault="000C7842" w:rsidP="002674BC">
            <w:r>
              <w:t>Повторение</w:t>
            </w:r>
          </w:p>
          <w:p w:rsidR="000C7842" w:rsidRPr="00CF30DE" w:rsidRDefault="000C7842" w:rsidP="002674BC">
            <w:pPr>
              <w:shd w:val="clear" w:color="auto" w:fill="FFFFFF"/>
            </w:pPr>
            <w:r>
              <w:rPr>
                <w:color w:val="000000"/>
              </w:rPr>
              <w:t>Практическая работа</w:t>
            </w:r>
            <w:r w:rsidRPr="0040544B">
              <w:rPr>
                <w:color w:val="000000"/>
              </w:rPr>
              <w:t xml:space="preserve"> «Создаем </w:t>
            </w:r>
            <w:r>
              <w:rPr>
                <w:color w:val="000000"/>
              </w:rPr>
              <w:t xml:space="preserve">линейную </w:t>
            </w:r>
            <w:r w:rsidRPr="0040544B">
              <w:rPr>
                <w:color w:val="000000"/>
              </w:rPr>
              <w:t>презентацию»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Default="000C7842" w:rsidP="00F623B2">
            <w:pPr>
              <w:suppressAutoHyphens/>
              <w:jc w:val="center"/>
            </w:pPr>
            <w:r>
              <w:t>31</w:t>
            </w:r>
          </w:p>
        </w:tc>
        <w:tc>
          <w:tcPr>
            <w:tcW w:w="4362" w:type="dxa"/>
          </w:tcPr>
          <w:p w:rsidR="000C7842" w:rsidRDefault="000C7842" w:rsidP="002674BC">
            <w:r>
              <w:t>Повторение</w:t>
            </w:r>
          </w:p>
          <w:p w:rsidR="000C7842" w:rsidRDefault="000C7842" w:rsidP="002674BC">
            <w:r>
              <w:rPr>
                <w:color w:val="000000"/>
              </w:rPr>
              <w:t>Практическая работа</w:t>
            </w:r>
            <w:r w:rsidRPr="0040544B">
              <w:rPr>
                <w:color w:val="000000"/>
              </w:rPr>
              <w:t xml:space="preserve"> «Создаем презентацию с гиперссылками»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>
              <w:t>32</w:t>
            </w:r>
            <w:r w:rsidRPr="00CF30DE">
              <w:t xml:space="preserve"> </w:t>
            </w:r>
          </w:p>
        </w:tc>
        <w:tc>
          <w:tcPr>
            <w:tcW w:w="4362" w:type="dxa"/>
          </w:tcPr>
          <w:p w:rsidR="000C7842" w:rsidRDefault="000C7842" w:rsidP="002674BC">
            <w:r w:rsidRPr="00CF30DE">
              <w:t xml:space="preserve">Повторение </w:t>
            </w:r>
          </w:p>
          <w:p w:rsidR="000C7842" w:rsidRPr="00CF30DE" w:rsidRDefault="000C7842" w:rsidP="002674BC">
            <w:r w:rsidRPr="00CF30DE">
              <w:t>Практическая работа</w:t>
            </w:r>
            <w:r>
              <w:t xml:space="preserve"> </w:t>
            </w:r>
            <w:r w:rsidRPr="0040544B">
              <w:rPr>
                <w:color w:val="000000"/>
              </w:rPr>
              <w:t xml:space="preserve">«Создаем презентацию с </w:t>
            </w:r>
            <w:r>
              <w:rPr>
                <w:color w:val="000000"/>
              </w:rPr>
              <w:t>повторениями</w:t>
            </w:r>
            <w:r w:rsidRPr="0040544B">
              <w:rPr>
                <w:color w:val="000000"/>
              </w:rPr>
              <w:t>».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 w:rsidRPr="00CF30DE">
              <w:t>3</w:t>
            </w:r>
            <w:r>
              <w:t>3</w:t>
            </w:r>
          </w:p>
        </w:tc>
        <w:tc>
          <w:tcPr>
            <w:tcW w:w="4362" w:type="dxa"/>
          </w:tcPr>
          <w:p w:rsidR="000C7842" w:rsidRPr="00CF30DE" w:rsidRDefault="000C7842" w:rsidP="002674BC">
            <w:r>
              <w:t>Компьютерный практикум «Итоговая работа: объект окружающего мира»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 w:rsidRPr="00CF30DE">
              <w:t>3</w:t>
            </w:r>
            <w:r>
              <w:t>4</w:t>
            </w:r>
          </w:p>
        </w:tc>
        <w:tc>
          <w:tcPr>
            <w:tcW w:w="4362" w:type="dxa"/>
          </w:tcPr>
          <w:p w:rsidR="000C7842" w:rsidRPr="00CF30DE" w:rsidRDefault="000C7842" w:rsidP="002674BC">
            <w:r>
              <w:t>Подготовка к итоговой контрольной работе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  <w:tr w:rsidR="000C7842" w:rsidRPr="00CF30DE" w:rsidTr="000C7842">
        <w:tc>
          <w:tcPr>
            <w:tcW w:w="566" w:type="dxa"/>
          </w:tcPr>
          <w:p w:rsidR="000C7842" w:rsidRPr="00CF30DE" w:rsidRDefault="000C7842" w:rsidP="00F623B2">
            <w:pPr>
              <w:suppressAutoHyphens/>
              <w:jc w:val="center"/>
            </w:pPr>
            <w:r w:rsidRPr="00CF30DE">
              <w:t>3</w:t>
            </w:r>
            <w:r>
              <w:t>5</w:t>
            </w:r>
          </w:p>
        </w:tc>
        <w:tc>
          <w:tcPr>
            <w:tcW w:w="4362" w:type="dxa"/>
          </w:tcPr>
          <w:p w:rsidR="000C7842" w:rsidRPr="00CF30DE" w:rsidRDefault="000C7842" w:rsidP="00884CE0">
            <w:r w:rsidRPr="00CF30DE">
              <w:t>Итоговая контрольная работа</w:t>
            </w:r>
          </w:p>
        </w:tc>
        <w:tc>
          <w:tcPr>
            <w:tcW w:w="1276" w:type="dxa"/>
          </w:tcPr>
          <w:p w:rsidR="000C7842" w:rsidRDefault="000C7842" w:rsidP="000C7842">
            <w:pPr>
              <w:jc w:val="center"/>
            </w:pPr>
            <w:r w:rsidRPr="00F003AF">
              <w:t>1</w:t>
            </w:r>
          </w:p>
        </w:tc>
        <w:tc>
          <w:tcPr>
            <w:tcW w:w="1275" w:type="dxa"/>
          </w:tcPr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0C7842" w:rsidRPr="00CF30DE" w:rsidRDefault="000C7842" w:rsidP="00DA4921">
            <w:pPr>
              <w:suppressAutoHyphens/>
              <w:ind w:left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418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  <w:tc>
          <w:tcPr>
            <w:tcW w:w="1701" w:type="dxa"/>
          </w:tcPr>
          <w:p w:rsidR="000C7842" w:rsidRPr="00CF30DE" w:rsidRDefault="000C7842" w:rsidP="00884CE0">
            <w:pPr>
              <w:suppressAutoHyphens/>
            </w:pPr>
          </w:p>
        </w:tc>
      </w:tr>
    </w:tbl>
    <w:p w:rsidR="002A25C1" w:rsidRDefault="002A25C1" w:rsidP="00F752AD">
      <w:pPr>
        <w:spacing w:before="100" w:beforeAutospacing="1" w:after="100" w:afterAutospacing="1"/>
        <w:jc w:val="both"/>
      </w:pPr>
    </w:p>
    <w:sectPr w:rsidR="002A25C1" w:rsidSect="00F752A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DD" w:rsidRDefault="00890BDD" w:rsidP="00D6008A">
      <w:r>
        <w:separator/>
      </w:r>
    </w:p>
  </w:endnote>
  <w:endnote w:type="continuationSeparator" w:id="0">
    <w:p w:rsidR="00890BDD" w:rsidRDefault="00890BDD" w:rsidP="00D60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3282"/>
      <w:docPartObj>
        <w:docPartGallery w:val="Page Numbers (Bottom of Page)"/>
        <w:docPartUnique/>
      </w:docPartObj>
    </w:sdtPr>
    <w:sdtContent>
      <w:p w:rsidR="00F623B2" w:rsidRDefault="00DD0669">
        <w:pPr>
          <w:pStyle w:val="a9"/>
          <w:jc w:val="right"/>
        </w:pPr>
        <w:fldSimple w:instr=" PAGE   \* MERGEFORMAT ">
          <w:r w:rsidR="00D375C1">
            <w:rPr>
              <w:noProof/>
            </w:rPr>
            <w:t>8</w:t>
          </w:r>
        </w:fldSimple>
      </w:p>
    </w:sdtContent>
  </w:sdt>
  <w:p w:rsidR="00F623B2" w:rsidRDefault="00F623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DD" w:rsidRDefault="00890BDD" w:rsidP="00D6008A">
      <w:r>
        <w:separator/>
      </w:r>
    </w:p>
  </w:footnote>
  <w:footnote w:type="continuationSeparator" w:id="0">
    <w:p w:rsidR="00890BDD" w:rsidRDefault="00890BDD" w:rsidP="00D60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5CD6"/>
    <w:multiLevelType w:val="hybridMultilevel"/>
    <w:tmpl w:val="9FEA7CD4"/>
    <w:lvl w:ilvl="0" w:tplc="624A2DB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BFBFBF" w:themeColor="background1" w:themeShade="BF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C210FB9"/>
    <w:multiLevelType w:val="hybridMultilevel"/>
    <w:tmpl w:val="83DE4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50506"/>
    <w:multiLevelType w:val="hybridMultilevel"/>
    <w:tmpl w:val="D2DA9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7DC8"/>
    <w:multiLevelType w:val="hybridMultilevel"/>
    <w:tmpl w:val="61E61600"/>
    <w:lvl w:ilvl="0" w:tplc="3BF0E3BC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232163"/>
    <w:multiLevelType w:val="hybridMultilevel"/>
    <w:tmpl w:val="02501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E15B3"/>
    <w:multiLevelType w:val="hybridMultilevel"/>
    <w:tmpl w:val="76B67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63006"/>
    <w:multiLevelType w:val="hybridMultilevel"/>
    <w:tmpl w:val="1D663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83E29"/>
    <w:multiLevelType w:val="hybridMultilevel"/>
    <w:tmpl w:val="F4145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205BD"/>
    <w:multiLevelType w:val="hybridMultilevel"/>
    <w:tmpl w:val="60041406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7194F"/>
    <w:multiLevelType w:val="hybridMultilevel"/>
    <w:tmpl w:val="02442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6990436"/>
    <w:multiLevelType w:val="hybridMultilevel"/>
    <w:tmpl w:val="9B00E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E45D5"/>
    <w:multiLevelType w:val="hybridMultilevel"/>
    <w:tmpl w:val="A3349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20522"/>
    <w:multiLevelType w:val="hybridMultilevel"/>
    <w:tmpl w:val="0F9E72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D4EC5"/>
    <w:multiLevelType w:val="hybridMultilevel"/>
    <w:tmpl w:val="40D20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C64B1"/>
    <w:multiLevelType w:val="hybridMultilevel"/>
    <w:tmpl w:val="5EB84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B1AD8"/>
    <w:multiLevelType w:val="hybridMultilevel"/>
    <w:tmpl w:val="321831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0F426A"/>
    <w:multiLevelType w:val="hybridMultilevel"/>
    <w:tmpl w:val="1FC8B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B52"/>
    <w:multiLevelType w:val="hybridMultilevel"/>
    <w:tmpl w:val="22C2B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172C5D"/>
    <w:multiLevelType w:val="hybridMultilevel"/>
    <w:tmpl w:val="7A70A9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579ED"/>
    <w:multiLevelType w:val="hybridMultilevel"/>
    <w:tmpl w:val="99E46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352B6"/>
    <w:multiLevelType w:val="hybridMultilevel"/>
    <w:tmpl w:val="8BC228D2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DEF1A28"/>
    <w:multiLevelType w:val="hybridMultilevel"/>
    <w:tmpl w:val="706C5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3D0B91"/>
    <w:multiLevelType w:val="hybridMultilevel"/>
    <w:tmpl w:val="D7BE4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B0DB5"/>
    <w:multiLevelType w:val="hybridMultilevel"/>
    <w:tmpl w:val="2E3AE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C143F"/>
    <w:multiLevelType w:val="hybridMultilevel"/>
    <w:tmpl w:val="BF2C6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E52512"/>
    <w:multiLevelType w:val="hybridMultilevel"/>
    <w:tmpl w:val="B6F09D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1189A"/>
    <w:multiLevelType w:val="hybridMultilevel"/>
    <w:tmpl w:val="26841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9638FD"/>
    <w:multiLevelType w:val="hybridMultilevel"/>
    <w:tmpl w:val="17765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A35045"/>
    <w:multiLevelType w:val="hybridMultilevel"/>
    <w:tmpl w:val="79785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E2375B"/>
    <w:multiLevelType w:val="hybridMultilevel"/>
    <w:tmpl w:val="C42C6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3103F"/>
    <w:multiLevelType w:val="hybridMultilevel"/>
    <w:tmpl w:val="C7AE08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AA22DA"/>
    <w:multiLevelType w:val="hybridMultilevel"/>
    <w:tmpl w:val="99E428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D331E7"/>
    <w:multiLevelType w:val="hybridMultilevel"/>
    <w:tmpl w:val="1E26F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F7FFD"/>
    <w:multiLevelType w:val="hybridMultilevel"/>
    <w:tmpl w:val="ADE81F12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5">
    <w:nsid w:val="6A3841A1"/>
    <w:multiLevelType w:val="hybridMultilevel"/>
    <w:tmpl w:val="D9C611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E3999"/>
    <w:multiLevelType w:val="hybridMultilevel"/>
    <w:tmpl w:val="9ECA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20524E"/>
    <w:multiLevelType w:val="hybridMultilevel"/>
    <w:tmpl w:val="638A051A"/>
    <w:lvl w:ilvl="0" w:tplc="59E05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BFBF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A46F30"/>
    <w:multiLevelType w:val="hybridMultilevel"/>
    <w:tmpl w:val="C1F6A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C44426"/>
    <w:multiLevelType w:val="hybridMultilevel"/>
    <w:tmpl w:val="3796C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21"/>
  </w:num>
  <w:num w:numId="4">
    <w:abstractNumId w:val="16"/>
  </w:num>
  <w:num w:numId="5">
    <w:abstractNumId w:val="22"/>
  </w:num>
  <w:num w:numId="6">
    <w:abstractNumId w:val="29"/>
  </w:num>
  <w:num w:numId="7">
    <w:abstractNumId w:val="14"/>
  </w:num>
  <w:num w:numId="8">
    <w:abstractNumId w:val="6"/>
  </w:num>
  <w:num w:numId="9">
    <w:abstractNumId w:val="12"/>
  </w:num>
  <w:num w:numId="10">
    <w:abstractNumId w:val="34"/>
  </w:num>
  <w:num w:numId="11">
    <w:abstractNumId w:val="30"/>
  </w:num>
  <w:num w:numId="12">
    <w:abstractNumId w:val="28"/>
  </w:num>
  <w:num w:numId="13">
    <w:abstractNumId w:val="38"/>
  </w:num>
  <w:num w:numId="14">
    <w:abstractNumId w:val="23"/>
  </w:num>
  <w:num w:numId="15">
    <w:abstractNumId w:val="9"/>
  </w:num>
  <w:num w:numId="16">
    <w:abstractNumId w:val="33"/>
  </w:num>
  <w:num w:numId="17">
    <w:abstractNumId w:val="7"/>
  </w:num>
  <w:num w:numId="18">
    <w:abstractNumId w:val="39"/>
  </w:num>
  <w:num w:numId="19">
    <w:abstractNumId w:val="18"/>
  </w:num>
  <w:num w:numId="20">
    <w:abstractNumId w:val="2"/>
  </w:num>
  <w:num w:numId="21">
    <w:abstractNumId w:val="4"/>
  </w:num>
  <w:num w:numId="22">
    <w:abstractNumId w:val="26"/>
  </w:num>
  <w:num w:numId="23">
    <w:abstractNumId w:val="5"/>
  </w:num>
  <w:num w:numId="24">
    <w:abstractNumId w:val="27"/>
  </w:num>
  <w:num w:numId="25">
    <w:abstractNumId w:val="19"/>
  </w:num>
  <w:num w:numId="26">
    <w:abstractNumId w:val="24"/>
  </w:num>
  <w:num w:numId="27">
    <w:abstractNumId w:val="32"/>
  </w:num>
  <w:num w:numId="28">
    <w:abstractNumId w:val="13"/>
  </w:num>
  <w:num w:numId="29">
    <w:abstractNumId w:val="20"/>
  </w:num>
  <w:num w:numId="30">
    <w:abstractNumId w:val="1"/>
  </w:num>
  <w:num w:numId="31">
    <w:abstractNumId w:val="17"/>
  </w:num>
  <w:num w:numId="32">
    <w:abstractNumId w:val="35"/>
  </w:num>
  <w:num w:numId="33">
    <w:abstractNumId w:val="25"/>
  </w:num>
  <w:num w:numId="34">
    <w:abstractNumId w:val="15"/>
  </w:num>
  <w:num w:numId="35">
    <w:abstractNumId w:val="31"/>
  </w:num>
  <w:num w:numId="36">
    <w:abstractNumId w:val="11"/>
  </w:num>
  <w:num w:numId="37">
    <w:abstractNumId w:val="10"/>
  </w:num>
  <w:num w:numId="38">
    <w:abstractNumId w:val="8"/>
  </w:num>
  <w:num w:numId="39">
    <w:abstractNumId w:val="3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34E"/>
    <w:rsid w:val="00014BFA"/>
    <w:rsid w:val="000C7842"/>
    <w:rsid w:val="000D43D4"/>
    <w:rsid w:val="000E5BA4"/>
    <w:rsid w:val="00173FA7"/>
    <w:rsid w:val="001800CA"/>
    <w:rsid w:val="00280C67"/>
    <w:rsid w:val="002929B9"/>
    <w:rsid w:val="002A25C1"/>
    <w:rsid w:val="00402C9E"/>
    <w:rsid w:val="0040734E"/>
    <w:rsid w:val="004B6593"/>
    <w:rsid w:val="005749FE"/>
    <w:rsid w:val="005D5243"/>
    <w:rsid w:val="005E710C"/>
    <w:rsid w:val="00620FEB"/>
    <w:rsid w:val="0065214D"/>
    <w:rsid w:val="00656FB4"/>
    <w:rsid w:val="0068444D"/>
    <w:rsid w:val="006D31AC"/>
    <w:rsid w:val="006E645E"/>
    <w:rsid w:val="00701271"/>
    <w:rsid w:val="00707AC7"/>
    <w:rsid w:val="00712AED"/>
    <w:rsid w:val="00772D5F"/>
    <w:rsid w:val="007D52A0"/>
    <w:rsid w:val="00884CE0"/>
    <w:rsid w:val="00890BDD"/>
    <w:rsid w:val="009538AC"/>
    <w:rsid w:val="00965BE6"/>
    <w:rsid w:val="009C7FD4"/>
    <w:rsid w:val="009D6F0F"/>
    <w:rsid w:val="00A21AF0"/>
    <w:rsid w:val="00AB717D"/>
    <w:rsid w:val="00AE08E6"/>
    <w:rsid w:val="00B2476C"/>
    <w:rsid w:val="00B776EC"/>
    <w:rsid w:val="00BB35C5"/>
    <w:rsid w:val="00BF1298"/>
    <w:rsid w:val="00C219E0"/>
    <w:rsid w:val="00C2251E"/>
    <w:rsid w:val="00C3462A"/>
    <w:rsid w:val="00C369E8"/>
    <w:rsid w:val="00C64661"/>
    <w:rsid w:val="00C83A4B"/>
    <w:rsid w:val="00CC1CE5"/>
    <w:rsid w:val="00CF1896"/>
    <w:rsid w:val="00CF30DE"/>
    <w:rsid w:val="00D36626"/>
    <w:rsid w:val="00D375C1"/>
    <w:rsid w:val="00D44ED8"/>
    <w:rsid w:val="00D6008A"/>
    <w:rsid w:val="00DA4921"/>
    <w:rsid w:val="00DC5D03"/>
    <w:rsid w:val="00DD0669"/>
    <w:rsid w:val="00DE25CB"/>
    <w:rsid w:val="00E149B0"/>
    <w:rsid w:val="00E34E1E"/>
    <w:rsid w:val="00E41FEA"/>
    <w:rsid w:val="00E65E39"/>
    <w:rsid w:val="00E96577"/>
    <w:rsid w:val="00EB2F4B"/>
    <w:rsid w:val="00EF04A0"/>
    <w:rsid w:val="00F322BD"/>
    <w:rsid w:val="00F623B2"/>
    <w:rsid w:val="00F66355"/>
    <w:rsid w:val="00F7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22BD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4073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F322BD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AE08E6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2A25C1"/>
    <w:pPr>
      <w:widowControl w:val="0"/>
      <w:suppressAutoHyphens/>
      <w:autoSpaceDE w:val="0"/>
      <w:spacing w:after="120"/>
      <w:ind w:left="283"/>
    </w:pPr>
    <w:rPr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2A25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D600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0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600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0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Наталья Черногорская</cp:lastModifiedBy>
  <cp:revision>21</cp:revision>
  <cp:lastPrinted>2017-10-31T06:26:00Z</cp:lastPrinted>
  <dcterms:created xsi:type="dcterms:W3CDTF">2016-07-21T14:15:00Z</dcterms:created>
  <dcterms:modified xsi:type="dcterms:W3CDTF">2017-10-31T06:27:00Z</dcterms:modified>
</cp:coreProperties>
</file>